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E8" w:rsidRPr="007006E8" w:rsidRDefault="007006E8" w:rsidP="007006E8">
      <w:pPr>
        <w:jc w:val="center"/>
        <w:rPr>
          <w:rFonts w:ascii="Times New Roman" w:hAnsi="Times New Roman"/>
        </w:rPr>
      </w:pPr>
      <w:r w:rsidRPr="007006E8">
        <w:rPr>
          <w:rFonts w:ascii="Times New Roman" w:hAnsi="Times New Roman"/>
        </w:rPr>
        <w:t>A.N.P.AS.</w:t>
      </w:r>
    </w:p>
    <w:p w:rsidR="007006E8" w:rsidRDefault="007006E8" w:rsidP="007006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Associazione Nazionale Pubbliche Assistenze</w:t>
      </w:r>
    </w:p>
    <w:p w:rsidR="007006E8" w:rsidRDefault="007006E8" w:rsidP="007006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COMITATO REGIONALE PIEMONTE</w:t>
      </w:r>
    </w:p>
    <w:p w:rsidR="007006E8" w:rsidRDefault="007006E8" w:rsidP="007006E8">
      <w:pPr>
        <w:pStyle w:val="Titolo1"/>
        <w:rPr>
          <w:sz w:val="24"/>
        </w:rPr>
      </w:pPr>
      <w:r>
        <w:rPr>
          <w:sz w:val="24"/>
        </w:rPr>
        <w:t>Verbale del Consiglio Regionale</w:t>
      </w:r>
    </w:p>
    <w:p w:rsidR="004B3617" w:rsidRPr="00F0547F" w:rsidRDefault="006C3472" w:rsidP="004B3617">
      <w:pPr>
        <w:pStyle w:val="Corpotesto"/>
        <w:rPr>
          <w:rFonts w:ascii="Times New Roman" w:hAnsi="Times New Roman"/>
        </w:rPr>
      </w:pPr>
      <w:r w:rsidRPr="0081745B">
        <w:rPr>
          <w:rFonts w:ascii="Times New Roman" w:hAnsi="Times New Roman"/>
        </w:rPr>
        <w:t xml:space="preserve">Il giorno </w:t>
      </w:r>
      <w:r w:rsidR="00F0547F">
        <w:rPr>
          <w:rFonts w:ascii="Times New Roman" w:hAnsi="Times New Roman"/>
        </w:rPr>
        <w:t>lunedì 4 giugno</w:t>
      </w:r>
      <w:r w:rsidR="007A6956" w:rsidRPr="0081745B">
        <w:rPr>
          <w:rFonts w:ascii="Times New Roman" w:hAnsi="Times New Roman"/>
        </w:rPr>
        <w:t xml:space="preserve"> </w:t>
      </w:r>
      <w:r w:rsidR="0011231E" w:rsidRPr="0081745B">
        <w:rPr>
          <w:rFonts w:ascii="Times New Roman" w:hAnsi="Times New Roman"/>
        </w:rPr>
        <w:t>201</w:t>
      </w:r>
      <w:r w:rsidR="00547B1D" w:rsidRPr="0081745B">
        <w:rPr>
          <w:rFonts w:ascii="Times New Roman" w:hAnsi="Times New Roman"/>
        </w:rPr>
        <w:t>8</w:t>
      </w:r>
      <w:r w:rsidR="007006E8" w:rsidRPr="0081745B">
        <w:rPr>
          <w:rFonts w:ascii="Times New Roman" w:hAnsi="Times New Roman"/>
        </w:rPr>
        <w:t xml:space="preserve">, alle ore </w:t>
      </w:r>
      <w:r w:rsidR="00C90E7A" w:rsidRPr="0081745B">
        <w:rPr>
          <w:rFonts w:ascii="Times New Roman" w:hAnsi="Times New Roman"/>
        </w:rPr>
        <w:t>20,00</w:t>
      </w:r>
      <w:r w:rsidR="007006E8" w:rsidRPr="0081745B">
        <w:rPr>
          <w:rFonts w:ascii="Times New Roman" w:hAnsi="Times New Roman"/>
        </w:rPr>
        <w:t xml:space="preserve">, </w:t>
      </w:r>
      <w:r w:rsidR="004B3617" w:rsidRPr="0081745B">
        <w:rPr>
          <w:rFonts w:ascii="Times New Roman" w:hAnsi="Times New Roman"/>
        </w:rPr>
        <w:t xml:space="preserve">presso la sede di Anpas Piemonte in Via Sabaudia n. </w:t>
      </w:r>
      <w:r w:rsidR="004B3617" w:rsidRPr="00F0547F">
        <w:rPr>
          <w:rFonts w:ascii="Times New Roman" w:hAnsi="Times New Roman"/>
        </w:rPr>
        <w:t>164 a Grugliasco (TO), regolarmente convocato, si è riunito il Consiglio regionale dell'ANPAS Comitato Regionale Piemonte per deliberare sul seguente ordine del giorno:</w:t>
      </w:r>
    </w:p>
    <w:p w:rsidR="00547B1D" w:rsidRPr="00F0547F" w:rsidRDefault="00547B1D" w:rsidP="004B3617">
      <w:pPr>
        <w:pStyle w:val="Corpotesto"/>
        <w:rPr>
          <w:rFonts w:ascii="Times New Roman" w:hAnsi="Times New Roman"/>
        </w:rPr>
      </w:pP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APPROVAZIONE VERBALE CONSIGLIO REGIONALE DEL 21 MARZO 2018;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COMUNICAZIONI DEL PRESIDENTE;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AGGIORNAMENTO ACCORDO QUADRO;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ESPRESSIONE PARERE PER AMMISSIONE ALL’ANPAS DELL’ASSOCIAZIONE VOLONTARI DEL SOCCORSO GRAND PARADIS DI SAINT PIERRE;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NUOVA PRIVACY – ANALISI ATTIVAZIONE SUPPORTO ASSOCIATE;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SERVIZIO CIVILE - AGGIORNAMENTI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clear" w:pos="3"/>
          <w:tab w:val="num" w:pos="360"/>
        </w:tabs>
        <w:spacing w:after="120"/>
        <w:ind w:left="360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APPROVAZIONE NUOVO REGOLAMENTO COORDINAMENTO PROVINCIALE CUNEO;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num" w:pos="360"/>
        </w:tabs>
        <w:spacing w:after="120"/>
        <w:ind w:left="426" w:hanging="426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DELIBERAZIONE ACQUISTI;</w:t>
      </w:r>
    </w:p>
    <w:p w:rsidR="00F0547F" w:rsidRPr="00F0547F" w:rsidRDefault="00F0547F" w:rsidP="00F0547F">
      <w:pPr>
        <w:pStyle w:val="Corpotesto"/>
        <w:numPr>
          <w:ilvl w:val="0"/>
          <w:numId w:val="1"/>
        </w:numPr>
        <w:tabs>
          <w:tab w:val="num" w:pos="360"/>
        </w:tabs>
        <w:spacing w:after="120"/>
        <w:ind w:left="426" w:hanging="426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VARIE ED EVENTUALI</w:t>
      </w:r>
    </w:p>
    <w:p w:rsidR="007006E8" w:rsidRDefault="007006E8" w:rsidP="007006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procede all’appello: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261"/>
        <w:gridCol w:w="3402"/>
      </w:tblGrid>
      <w:tr w:rsidR="004B3617" w:rsidRPr="004B3617" w:rsidTr="00A65D08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17" w:rsidRPr="004B3617" w:rsidRDefault="004B3617" w:rsidP="004B3617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ARDUINO GIANCARLO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7" w:rsidRPr="004B3617" w:rsidRDefault="004B3617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617" w:rsidRPr="004B3617" w:rsidRDefault="0081745B" w:rsidP="00D71AF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4B3617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17" w:rsidRPr="004B3617" w:rsidRDefault="004B3617" w:rsidP="004B3617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ARNALDI MAURIZIO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7" w:rsidRPr="004B3617" w:rsidRDefault="004B3617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617" w:rsidRPr="004B3617" w:rsidRDefault="00F0547F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4B3617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17" w:rsidRPr="004B3617" w:rsidRDefault="004B3617" w:rsidP="004B3617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BESSONE MAURO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7" w:rsidRPr="004B3617" w:rsidRDefault="004B3617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617" w:rsidRPr="004B3617" w:rsidRDefault="00163384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4B3617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17" w:rsidRPr="004B3617" w:rsidRDefault="004B3617" w:rsidP="004B3617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BONIZZOLI ANDREA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7" w:rsidRPr="004B3617" w:rsidRDefault="0018180C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617" w:rsidRPr="004B3617" w:rsidRDefault="00F0547F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4B3617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17" w:rsidRPr="004B3617" w:rsidRDefault="004B3617" w:rsidP="004B3617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CAMONA ROBERTO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7" w:rsidRPr="004B3617" w:rsidRDefault="004B3617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617" w:rsidRPr="004B3617" w:rsidRDefault="00163384" w:rsidP="004B36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DE GREGORIO FRANCESCO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81745B" w:rsidP="0081745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ASSENTE </w:t>
            </w:r>
            <w:r w:rsidR="00F0547F">
              <w:rPr>
                <w:rFonts w:ascii="Times New Roman" w:hAnsi="Times New Roman"/>
                <w:bCs/>
                <w:szCs w:val="24"/>
              </w:rPr>
              <w:t>IN</w:t>
            </w:r>
            <w:r>
              <w:rPr>
                <w:rFonts w:ascii="Times New Roman" w:hAnsi="Times New Roman"/>
                <w:bCs/>
                <w:szCs w:val="24"/>
              </w:rPr>
              <w:t>GIUSTIFICATO</w:t>
            </w:r>
            <w:r w:rsidRPr="004B361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DELLA VALLE GIOVANNI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F0547F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DEMATTEIS LUCIANO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 xml:space="preserve">CONSIGLIERE </w:t>
            </w:r>
            <w:r>
              <w:rPr>
                <w:rFonts w:ascii="Times New Roman" w:hAnsi="Times New Roman"/>
                <w:bCs/>
                <w:szCs w:val="24"/>
              </w:rPr>
              <w:t>DELEGATO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DETTORI ELEONORA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81745B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FAVALE VINCENZO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VICEPRESIDENTE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GIAIME DANIELE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F0547F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INQUARTANA GIUSEPPE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81745B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LUMELLO MARCO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81745B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ASSENTE </w:t>
            </w:r>
            <w:r w:rsidR="00F0547F">
              <w:rPr>
                <w:rFonts w:ascii="Times New Roman" w:hAnsi="Times New Roman"/>
                <w:bCs/>
                <w:szCs w:val="24"/>
              </w:rPr>
              <w:t>IN</w:t>
            </w:r>
            <w:r>
              <w:rPr>
                <w:rFonts w:ascii="Times New Roman" w:hAnsi="Times New Roman"/>
                <w:bCs/>
                <w:szCs w:val="24"/>
              </w:rPr>
              <w:t>GIUSTIFICATO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MANCUSO GIANNI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F0547F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MARZIO PIER PAOLO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NEVE FRANCO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ODASSO MAURIZIO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PASIAN STEFANO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ASSENTE GIUSTIFICATO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lastRenderedPageBreak/>
              <w:t>SPADACINI MARIA TERESA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TESTORE MARCO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F0547F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  <w:tr w:rsidR="00942B5C" w:rsidRPr="004B3617" w:rsidTr="00A65D08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B5C" w:rsidRPr="004B3617" w:rsidRDefault="00942B5C" w:rsidP="00942B5C">
            <w:pPr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ZANI CLAUDIO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CONSIGLIERE REGIONALE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5C" w:rsidRPr="004B3617" w:rsidRDefault="00942B5C" w:rsidP="00942B5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B3617">
              <w:rPr>
                <w:rFonts w:ascii="Times New Roman" w:hAnsi="Times New Roman"/>
                <w:bCs/>
                <w:szCs w:val="24"/>
              </w:rPr>
              <w:t>PRESENTE</w:t>
            </w:r>
          </w:p>
        </w:tc>
      </w:tr>
    </w:tbl>
    <w:p w:rsidR="004B3617" w:rsidRDefault="004B3617" w:rsidP="007006E8">
      <w:pPr>
        <w:jc w:val="both"/>
        <w:rPr>
          <w:rFonts w:ascii="Times New Roman" w:hAnsi="Times New Roman"/>
        </w:rPr>
      </w:pPr>
    </w:p>
    <w:p w:rsidR="00AE6A52" w:rsidRDefault="00BC0B39" w:rsidP="007006E8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Assistono alla seduta:</w:t>
      </w:r>
      <w:r w:rsidR="007006E8">
        <w:rPr>
          <w:rFonts w:ascii="Times New Roman" w:hAnsi="Times New Roman"/>
        </w:rPr>
        <w:t xml:space="preserve"> Riccardo </w:t>
      </w:r>
      <w:r>
        <w:rPr>
          <w:rFonts w:ascii="Times New Roman" w:hAnsi="Times New Roman"/>
        </w:rPr>
        <w:t xml:space="preserve">ANSELMINO </w:t>
      </w:r>
      <w:r w:rsidR="007006E8">
        <w:rPr>
          <w:rFonts w:ascii="Times New Roman" w:hAnsi="Times New Roman"/>
        </w:rPr>
        <w:t>in qualità di Segretario,</w:t>
      </w:r>
      <w:r w:rsidR="00BE3484">
        <w:rPr>
          <w:rFonts w:ascii="Times New Roman" w:hAnsi="Times New Roman"/>
        </w:rPr>
        <w:t xml:space="preserve"> </w:t>
      </w:r>
      <w:r w:rsidR="00AE6A52">
        <w:rPr>
          <w:rFonts w:ascii="Times New Roman" w:hAnsi="Times New Roman"/>
        </w:rPr>
        <w:t xml:space="preserve"> </w:t>
      </w:r>
      <w:r w:rsidR="0081745B">
        <w:rPr>
          <w:rFonts w:ascii="Times New Roman" w:hAnsi="Times New Roman"/>
        </w:rPr>
        <w:t xml:space="preserve">Tiziano FARINA </w:t>
      </w:r>
      <w:r w:rsidR="00942B5C">
        <w:rPr>
          <w:rFonts w:ascii="Times New Roman" w:hAnsi="Times New Roman"/>
        </w:rPr>
        <w:t xml:space="preserve">in qualità di </w:t>
      </w:r>
      <w:r w:rsidR="0081745B">
        <w:rPr>
          <w:rFonts w:ascii="Times New Roman" w:hAnsi="Times New Roman"/>
        </w:rPr>
        <w:t>Probiviro,</w:t>
      </w:r>
      <w:r w:rsidR="00942B5C">
        <w:rPr>
          <w:rFonts w:ascii="Times New Roman" w:hAnsi="Times New Roman"/>
        </w:rPr>
        <w:t xml:space="preserve"> </w:t>
      </w:r>
      <w:r w:rsidR="0011231E">
        <w:rPr>
          <w:rFonts w:ascii="Times New Roman" w:hAnsi="Times New Roman"/>
        </w:rPr>
        <w:t>Pier Luigi BOFFANO di Croce Bianca Garess</w:t>
      </w:r>
      <w:r w:rsidR="006073BD">
        <w:rPr>
          <w:rFonts w:ascii="Times New Roman" w:hAnsi="Times New Roman"/>
        </w:rPr>
        <w:t>i</w:t>
      </w:r>
      <w:r w:rsidR="0011231E">
        <w:rPr>
          <w:rFonts w:ascii="Times New Roman" w:hAnsi="Times New Roman"/>
        </w:rPr>
        <w:t xml:space="preserve">o, </w:t>
      </w:r>
      <w:r w:rsidR="00942B5C">
        <w:rPr>
          <w:rFonts w:ascii="Times New Roman" w:hAnsi="Times New Roman"/>
        </w:rPr>
        <w:t xml:space="preserve">Marco GRECHI </w:t>
      </w:r>
      <w:r w:rsidR="00547B1D">
        <w:rPr>
          <w:rFonts w:ascii="Times New Roman" w:hAnsi="Times New Roman"/>
        </w:rPr>
        <w:t xml:space="preserve">e Antonino GRANDE di </w:t>
      </w:r>
      <w:r w:rsidR="00AE6A52">
        <w:rPr>
          <w:rFonts w:ascii="Times New Roman" w:hAnsi="Times New Roman"/>
        </w:rPr>
        <w:t>Croce Bianca Orbassano</w:t>
      </w:r>
      <w:r w:rsidR="00942B5C">
        <w:rPr>
          <w:rFonts w:ascii="Times New Roman" w:hAnsi="Times New Roman"/>
        </w:rPr>
        <w:t xml:space="preserve">,   </w:t>
      </w:r>
      <w:r w:rsidR="00547B1D">
        <w:rPr>
          <w:rFonts w:ascii="Times New Roman" w:hAnsi="Times New Roman"/>
        </w:rPr>
        <w:t>Luisella V</w:t>
      </w:r>
      <w:r w:rsidR="0081745B">
        <w:rPr>
          <w:rFonts w:ascii="Times New Roman" w:hAnsi="Times New Roman"/>
        </w:rPr>
        <w:t>ALLETTI</w:t>
      </w:r>
      <w:r w:rsidR="00547B1D">
        <w:rPr>
          <w:rFonts w:ascii="Times New Roman" w:hAnsi="Times New Roman"/>
        </w:rPr>
        <w:t xml:space="preserve"> </w:t>
      </w:r>
      <w:r w:rsidR="00F0547F">
        <w:rPr>
          <w:rFonts w:ascii="Times New Roman" w:hAnsi="Times New Roman"/>
        </w:rPr>
        <w:t xml:space="preserve">e Katia SAITTA </w:t>
      </w:r>
      <w:r w:rsidR="00B76B92">
        <w:rPr>
          <w:rFonts w:ascii="Times New Roman" w:hAnsi="Times New Roman"/>
        </w:rPr>
        <w:t>di</w:t>
      </w:r>
      <w:r w:rsidR="00864C23">
        <w:rPr>
          <w:rFonts w:ascii="Times New Roman" w:hAnsi="Times New Roman"/>
        </w:rPr>
        <w:t xml:space="preserve"> Associazione Volontari Soccorso Dogliani</w:t>
      </w:r>
      <w:r w:rsidR="0081745B">
        <w:rPr>
          <w:rFonts w:ascii="Times New Roman" w:hAnsi="Times New Roman"/>
        </w:rPr>
        <w:t xml:space="preserve">,  </w:t>
      </w:r>
      <w:r w:rsidR="00F0547F">
        <w:rPr>
          <w:rFonts w:ascii="Times New Roman" w:hAnsi="Times New Roman"/>
        </w:rPr>
        <w:t>Cristina CRIMINI e Gianni DI GRAZIA della PA Tonco Frinco Alfiano natta, Paolo BELLANZON dei Volontari del Soccorso di Ceresole, Giorgio BERTOLINO della Croce Verde di Asti, Mario FRACCHIA e Matteo PAIRE della Croce Verde di Bagnolo, Pierluigi DELLAVALLE e Daniele CALANDRI dei Volontari del Soccorso di Clavesana, Elena TAMAGNO della PA Sauze d’Oulx e Andrea TENDOLA di Ivrea Soccorso.</w:t>
      </w:r>
    </w:p>
    <w:p w:rsidR="00496652" w:rsidRDefault="00F0547F" w:rsidP="007006E8">
      <w:pPr>
        <w:pStyle w:val="Corpotes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Favale</w:t>
      </w:r>
      <w:r w:rsidR="00496652">
        <w:rPr>
          <w:rFonts w:ascii="Times New Roman" w:hAnsi="Times New Roman"/>
          <w:bCs/>
        </w:rPr>
        <w:t>, constatata la validità dell’adunanza e dichiara aperta la seduta</w:t>
      </w:r>
    </w:p>
    <w:p w:rsidR="00031893" w:rsidRPr="00F6521C" w:rsidRDefault="00031893" w:rsidP="007006E8">
      <w:pPr>
        <w:pStyle w:val="Corpotesto"/>
        <w:rPr>
          <w:rFonts w:ascii="Times New Roman" w:hAnsi="Times New Roman"/>
          <w:bCs/>
          <w:sz w:val="16"/>
          <w:szCs w:val="16"/>
        </w:rPr>
      </w:pP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APPROVAZIONE VERBALE CONSIG</w:t>
      </w:r>
      <w:r>
        <w:rPr>
          <w:rFonts w:ascii="Times New Roman" w:hAnsi="Times New Roman"/>
          <w:b/>
          <w:bCs/>
        </w:rPr>
        <w:t>LIO REGIONALE DEL 21 MARZO 2018</w:t>
      </w:r>
    </w:p>
    <w:p w:rsidR="00031893" w:rsidRDefault="00031893" w:rsidP="00031893">
      <w:pPr>
        <w:pStyle w:val="Corpotes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All’unanimità viene approvato il verbale del Consiglio regionale del 21 marzo 2018.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COMUNICAZIONI DEL PRESIDENTE</w:t>
      </w:r>
    </w:p>
    <w:p w:rsidR="00031893" w:rsidRDefault="00F63BD3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Favale </w:t>
      </w:r>
      <w:r w:rsidR="00AB4EE5">
        <w:rPr>
          <w:rFonts w:ascii="Times New Roman" w:hAnsi="Times New Roman"/>
          <w:bCs/>
        </w:rPr>
        <w:t>riporta al Consiglio gli esiti della vicenda relativa alla convenzione proposta dall'ASL CN2, alla quale ANPAS Piemonte si era opposta</w:t>
      </w:r>
      <w:r>
        <w:rPr>
          <w:rFonts w:ascii="Times New Roman" w:hAnsi="Times New Roman"/>
          <w:bCs/>
        </w:rPr>
        <w:t xml:space="preserve"> </w:t>
      </w:r>
      <w:r w:rsidR="00AB4EE5">
        <w:rPr>
          <w:rFonts w:ascii="Times New Roman" w:hAnsi="Times New Roman"/>
          <w:bCs/>
        </w:rPr>
        <w:t xml:space="preserve">presentando alla Regione uno specifico </w:t>
      </w:r>
      <w:r>
        <w:rPr>
          <w:rFonts w:ascii="Times New Roman" w:hAnsi="Times New Roman"/>
          <w:bCs/>
        </w:rPr>
        <w:t xml:space="preserve">parere legale. A seguito dell’intervento </w:t>
      </w:r>
      <w:r w:rsidR="00AB4EE5">
        <w:rPr>
          <w:rFonts w:ascii="Times New Roman" w:hAnsi="Times New Roman"/>
          <w:bCs/>
        </w:rPr>
        <w:t xml:space="preserve">di Anpas, </w:t>
      </w:r>
      <w:r>
        <w:rPr>
          <w:rFonts w:ascii="Times New Roman" w:hAnsi="Times New Roman"/>
          <w:bCs/>
        </w:rPr>
        <w:t xml:space="preserve">l’Azienda ha indetto una riunione </w:t>
      </w:r>
      <w:r w:rsidR="00AB4EE5">
        <w:rPr>
          <w:rFonts w:ascii="Times New Roman" w:hAnsi="Times New Roman"/>
          <w:bCs/>
        </w:rPr>
        <w:t xml:space="preserve">cui hanno partecipato le </w:t>
      </w:r>
      <w:r>
        <w:rPr>
          <w:rFonts w:ascii="Times New Roman" w:hAnsi="Times New Roman"/>
          <w:bCs/>
        </w:rPr>
        <w:t>associazioni del territorio</w:t>
      </w:r>
      <w:r w:rsidR="00041FE5">
        <w:rPr>
          <w:rFonts w:ascii="Times New Roman" w:hAnsi="Times New Roman"/>
          <w:bCs/>
        </w:rPr>
        <w:t xml:space="preserve"> (</w:t>
      </w:r>
      <w:r w:rsidR="00AB4EE5">
        <w:rPr>
          <w:rFonts w:ascii="Times New Roman" w:hAnsi="Times New Roman"/>
          <w:bCs/>
        </w:rPr>
        <w:t>per Anpas non era presente VAR Canale</w:t>
      </w:r>
      <w:r w:rsidR="00041FE5">
        <w:rPr>
          <w:rFonts w:ascii="Times New Roman" w:hAnsi="Times New Roman"/>
          <w:bCs/>
        </w:rPr>
        <w:t>)</w:t>
      </w:r>
      <w:r w:rsidR="00AB4EE5">
        <w:rPr>
          <w:rFonts w:ascii="Times New Roman" w:hAnsi="Times New Roman"/>
          <w:bCs/>
        </w:rPr>
        <w:t>, e Anpas Piemonte, rappresentata da Guglielm</w:t>
      </w:r>
      <w:r w:rsidR="00041FE5">
        <w:rPr>
          <w:rFonts w:ascii="Times New Roman" w:hAnsi="Times New Roman"/>
          <w:bCs/>
        </w:rPr>
        <w:t xml:space="preserve">o Del Pero. L'Azienda, dopo un'illustrazione </w:t>
      </w:r>
      <w:r w:rsidR="00AB4EE5">
        <w:rPr>
          <w:rFonts w:ascii="Times New Roman" w:hAnsi="Times New Roman"/>
          <w:bCs/>
        </w:rPr>
        <w:t xml:space="preserve">delle condizioni proposte, ha richiesto alle Associazioni presenti </w:t>
      </w:r>
      <w:r w:rsidR="00041FE5">
        <w:rPr>
          <w:rFonts w:ascii="Times New Roman" w:hAnsi="Times New Roman"/>
          <w:bCs/>
        </w:rPr>
        <w:t>di accettare o rifiutare</w:t>
      </w:r>
      <w:r w:rsidR="00AB4EE5">
        <w:rPr>
          <w:rFonts w:ascii="Times New Roman" w:hAnsi="Times New Roman"/>
          <w:bCs/>
        </w:rPr>
        <w:t>: tutte le associazioni hanno accettato la proposta, comprese le associate Anpas, in contrasto con quanto espresso da Anpas Piemonte</w:t>
      </w:r>
      <w:r w:rsidR="0037640E">
        <w:rPr>
          <w:rFonts w:ascii="Times New Roman" w:hAnsi="Times New Roman"/>
          <w:bCs/>
        </w:rPr>
        <w:t xml:space="preserve">. Favale evidenzia </w:t>
      </w:r>
      <w:r w:rsidR="00AB4EE5">
        <w:rPr>
          <w:rFonts w:ascii="Times New Roman" w:hAnsi="Times New Roman"/>
          <w:bCs/>
        </w:rPr>
        <w:t>che in futuro occorrerà evitare il ripetersi di simili disallineamenti</w:t>
      </w:r>
      <w:r w:rsidR="0037640E">
        <w:rPr>
          <w:rFonts w:ascii="Times New Roman" w:hAnsi="Times New Roman"/>
          <w:bCs/>
        </w:rPr>
        <w:t>. Il Consiglio prende atto.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AGGIORNAMENTO ACCORDO QUADRO</w:t>
      </w:r>
    </w:p>
    <w:p w:rsidR="0037640E" w:rsidRDefault="0037640E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Favale comunica che nel</w:t>
      </w:r>
      <w:r w:rsidR="00246D75">
        <w:rPr>
          <w:rFonts w:ascii="Times New Roman" w:hAnsi="Times New Roman"/>
          <w:bCs/>
        </w:rPr>
        <w:t xml:space="preserve"> pomeriggio</w:t>
      </w:r>
      <w:r>
        <w:rPr>
          <w:rFonts w:ascii="Times New Roman" w:hAnsi="Times New Roman"/>
          <w:bCs/>
        </w:rPr>
        <w:t xml:space="preserve"> odiern</w:t>
      </w:r>
      <w:r w:rsidR="00246D75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si è svolta </w:t>
      </w:r>
      <w:r w:rsidR="00246D75">
        <w:rPr>
          <w:rFonts w:ascii="Times New Roman" w:hAnsi="Times New Roman"/>
          <w:bCs/>
        </w:rPr>
        <w:t>una</w:t>
      </w:r>
      <w:r>
        <w:rPr>
          <w:rFonts w:ascii="Times New Roman" w:hAnsi="Times New Roman"/>
          <w:bCs/>
        </w:rPr>
        <w:t xml:space="preserve"> riunione della Commissione regionale</w:t>
      </w:r>
      <w:r w:rsidR="00246D75">
        <w:rPr>
          <w:rFonts w:ascii="Times New Roman" w:hAnsi="Times New Roman"/>
          <w:bCs/>
        </w:rPr>
        <w:t xml:space="preserve">, alla quale ha partecipato </w:t>
      </w:r>
      <w:r w:rsidR="00041FE5">
        <w:rPr>
          <w:rFonts w:ascii="Times New Roman" w:hAnsi="Times New Roman"/>
          <w:bCs/>
        </w:rPr>
        <w:t xml:space="preserve">il dr. Danilo Bono </w:t>
      </w:r>
      <w:r>
        <w:rPr>
          <w:rFonts w:ascii="Times New Roman" w:hAnsi="Times New Roman"/>
          <w:bCs/>
        </w:rPr>
        <w:t xml:space="preserve">nella sua nuova funzione di Direttore regionale alla programmazione dell’Assessorato. </w:t>
      </w:r>
      <w:r w:rsidR="00DC7671">
        <w:rPr>
          <w:rFonts w:ascii="Times New Roman" w:hAnsi="Times New Roman"/>
          <w:bCs/>
        </w:rPr>
        <w:t>L'obiettivo della Commissione è</w:t>
      </w:r>
      <w:r>
        <w:rPr>
          <w:rFonts w:ascii="Times New Roman" w:hAnsi="Times New Roman"/>
          <w:bCs/>
        </w:rPr>
        <w:t xml:space="preserve"> </w:t>
      </w:r>
      <w:r w:rsidR="00041FE5">
        <w:rPr>
          <w:rFonts w:ascii="Times New Roman" w:hAnsi="Times New Roman"/>
          <w:bCs/>
        </w:rPr>
        <w:t>definire una versione definitiva del nuovo accordo</w:t>
      </w:r>
      <w:r>
        <w:rPr>
          <w:rFonts w:ascii="Times New Roman" w:hAnsi="Times New Roman"/>
          <w:bCs/>
        </w:rPr>
        <w:t xml:space="preserve"> </w:t>
      </w:r>
      <w:r w:rsidR="00DC7671">
        <w:rPr>
          <w:rFonts w:ascii="Times New Roman" w:hAnsi="Times New Roman"/>
          <w:bCs/>
        </w:rPr>
        <w:t xml:space="preserve">in modo da approvarlo nel mese di settembre </w:t>
      </w:r>
      <w:proofErr w:type="spellStart"/>
      <w:r w:rsidR="00DC7671">
        <w:rPr>
          <w:rFonts w:ascii="Times New Roman" w:hAnsi="Times New Roman"/>
          <w:bCs/>
        </w:rPr>
        <w:t>affinchè</w:t>
      </w:r>
      <w:proofErr w:type="spellEnd"/>
      <w:r w:rsidR="00DC7671">
        <w:rPr>
          <w:rFonts w:ascii="Times New Roman" w:hAnsi="Times New Roman"/>
          <w:bCs/>
        </w:rPr>
        <w:t xml:space="preserve"> possa entrare</w:t>
      </w:r>
      <w:r>
        <w:rPr>
          <w:rFonts w:ascii="Times New Roman" w:hAnsi="Times New Roman"/>
          <w:bCs/>
        </w:rPr>
        <w:t xml:space="preserve"> in vigore il 1 gennaio 2019. Anpas ha </w:t>
      </w:r>
      <w:r w:rsidR="00DC7671">
        <w:rPr>
          <w:rFonts w:ascii="Times New Roman" w:hAnsi="Times New Roman"/>
          <w:bCs/>
        </w:rPr>
        <w:t xml:space="preserve">richiesto che, per rispettare i tempi proposti, dovrà ricevere la bozza definitiva entro fine giugno in modo da </w:t>
      </w:r>
      <w:r>
        <w:rPr>
          <w:rFonts w:ascii="Times New Roman" w:hAnsi="Times New Roman"/>
          <w:bCs/>
        </w:rPr>
        <w:t xml:space="preserve">verificare e condividerne i contenuti con tutte le associate. </w:t>
      </w:r>
      <w:r w:rsidR="00DC7671">
        <w:rPr>
          <w:rFonts w:ascii="Times New Roman" w:hAnsi="Times New Roman"/>
          <w:bCs/>
        </w:rPr>
        <w:t>Il Vice presidente illustra</w:t>
      </w:r>
      <w:r>
        <w:rPr>
          <w:rFonts w:ascii="Times New Roman" w:hAnsi="Times New Roman"/>
          <w:bCs/>
        </w:rPr>
        <w:t xml:space="preserve"> in sintesi i criteri di </w:t>
      </w:r>
      <w:r w:rsidR="00DC7671">
        <w:rPr>
          <w:rFonts w:ascii="Times New Roman" w:hAnsi="Times New Roman"/>
          <w:bCs/>
        </w:rPr>
        <w:t xml:space="preserve">ammissibilità e valutazione delle associazioni che prevedono </w:t>
      </w:r>
      <w:r w:rsidR="00041FE5">
        <w:rPr>
          <w:rFonts w:ascii="Times New Roman" w:hAnsi="Times New Roman"/>
          <w:bCs/>
        </w:rPr>
        <w:t>che la convenzione verrà assegnata all'</w:t>
      </w:r>
      <w:proofErr w:type="spellStart"/>
      <w:r w:rsidR="00041FE5">
        <w:rPr>
          <w:rFonts w:ascii="Times New Roman" w:hAnsi="Times New Roman"/>
          <w:bCs/>
        </w:rPr>
        <w:t>OdV</w:t>
      </w:r>
      <w:proofErr w:type="spellEnd"/>
      <w:r w:rsidR="00041FE5">
        <w:rPr>
          <w:rFonts w:ascii="Times New Roman" w:hAnsi="Times New Roman"/>
          <w:bCs/>
        </w:rPr>
        <w:t xml:space="preserve"> con il punteggio qualitativo più elevato; solo in caso di scarto minimo tra uno o più concorrenti verrà esaminato il valore economico del preventivo con una ponderazione pari al </w:t>
      </w:r>
      <w:r>
        <w:rPr>
          <w:rFonts w:ascii="Times New Roman" w:hAnsi="Times New Roman"/>
          <w:bCs/>
        </w:rPr>
        <w:t xml:space="preserve">70% del punteggio </w:t>
      </w:r>
      <w:r w:rsidR="00041FE5">
        <w:rPr>
          <w:rFonts w:ascii="Times New Roman" w:hAnsi="Times New Roman"/>
          <w:bCs/>
        </w:rPr>
        <w:t>qualitativo e al 30% del punteggio economico</w:t>
      </w:r>
      <w:r>
        <w:rPr>
          <w:rFonts w:ascii="Times New Roman" w:hAnsi="Times New Roman"/>
          <w:bCs/>
        </w:rPr>
        <w:t xml:space="preserve">. </w:t>
      </w:r>
      <w:r w:rsidR="00041FE5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a verifica de</w:t>
      </w:r>
      <w:r w:rsidR="007A6CE6">
        <w:rPr>
          <w:rFonts w:ascii="Times New Roman" w:hAnsi="Times New Roman"/>
          <w:bCs/>
        </w:rPr>
        <w:t xml:space="preserve">ll’economicità delle offerte avverrà solo qualora i punteggi qualitativi si differenzino </w:t>
      </w:r>
      <w:r w:rsidR="00041FE5">
        <w:rPr>
          <w:rFonts w:ascii="Times New Roman" w:hAnsi="Times New Roman"/>
          <w:bCs/>
        </w:rPr>
        <w:t>al</w:t>
      </w:r>
      <w:r w:rsidR="007A6CE6">
        <w:rPr>
          <w:rFonts w:ascii="Times New Roman" w:hAnsi="Times New Roman"/>
          <w:bCs/>
        </w:rPr>
        <w:t xml:space="preserve"> massimo </w:t>
      </w:r>
      <w:r w:rsidR="00041FE5">
        <w:rPr>
          <w:rFonts w:ascii="Times New Roman" w:hAnsi="Times New Roman"/>
          <w:bCs/>
        </w:rPr>
        <w:t xml:space="preserve">di </w:t>
      </w:r>
      <w:r w:rsidR="007A6CE6">
        <w:rPr>
          <w:rFonts w:ascii="Times New Roman" w:hAnsi="Times New Roman"/>
          <w:bCs/>
        </w:rPr>
        <w:t>5 punti fra le singole associazioni con migliore punteggio</w:t>
      </w:r>
      <w:r w:rsidR="00041FE5">
        <w:rPr>
          <w:rFonts w:ascii="Times New Roman" w:hAnsi="Times New Roman"/>
          <w:bCs/>
        </w:rPr>
        <w:t xml:space="preserve">. </w:t>
      </w:r>
      <w:r w:rsidR="007A6CE6">
        <w:rPr>
          <w:rFonts w:ascii="Times New Roman" w:hAnsi="Times New Roman"/>
          <w:bCs/>
        </w:rPr>
        <w:t xml:space="preserve">Favale illustra </w:t>
      </w:r>
      <w:r w:rsidR="00041FE5">
        <w:rPr>
          <w:rFonts w:ascii="Times New Roman" w:hAnsi="Times New Roman"/>
          <w:bCs/>
        </w:rPr>
        <w:t xml:space="preserve">in dettaglio </w:t>
      </w:r>
      <w:r w:rsidR="007A6CE6">
        <w:rPr>
          <w:rFonts w:ascii="Times New Roman" w:hAnsi="Times New Roman"/>
          <w:bCs/>
        </w:rPr>
        <w:t xml:space="preserve">i </w:t>
      </w:r>
      <w:r w:rsidR="00041FE5">
        <w:rPr>
          <w:rFonts w:ascii="Times New Roman" w:hAnsi="Times New Roman"/>
          <w:bCs/>
        </w:rPr>
        <w:t xml:space="preserve">singoli </w:t>
      </w:r>
      <w:r w:rsidR="007A6CE6">
        <w:rPr>
          <w:rFonts w:ascii="Times New Roman" w:hAnsi="Times New Roman"/>
          <w:bCs/>
        </w:rPr>
        <w:t xml:space="preserve">criteri di ammissibilità, i punti che costituiranno la valutazione qualitativa </w:t>
      </w:r>
      <w:proofErr w:type="gramStart"/>
      <w:r w:rsidR="007A6CE6">
        <w:rPr>
          <w:rFonts w:ascii="Times New Roman" w:hAnsi="Times New Roman"/>
          <w:bCs/>
        </w:rPr>
        <w:t>delle  associazioni</w:t>
      </w:r>
      <w:proofErr w:type="gramEnd"/>
      <w:r w:rsidR="007A6CE6">
        <w:rPr>
          <w:rFonts w:ascii="Times New Roman" w:hAnsi="Times New Roman"/>
          <w:bCs/>
        </w:rPr>
        <w:t xml:space="preserve"> concorrenti e infine </w:t>
      </w:r>
      <w:r w:rsidR="00041FE5">
        <w:rPr>
          <w:rFonts w:ascii="Times New Roman" w:hAnsi="Times New Roman"/>
          <w:bCs/>
        </w:rPr>
        <w:t>q</w:t>
      </w:r>
      <w:r w:rsidR="007A6CE6">
        <w:rPr>
          <w:rFonts w:ascii="Times New Roman" w:hAnsi="Times New Roman"/>
          <w:bCs/>
        </w:rPr>
        <w:t xml:space="preserve">uelli che dovrebbero essere i nuovi criteri sui costi riconoscibili e loro ripartizione. </w:t>
      </w:r>
      <w:r w:rsidR="00041FE5">
        <w:rPr>
          <w:rFonts w:ascii="Times New Roman" w:hAnsi="Times New Roman"/>
          <w:bCs/>
        </w:rPr>
        <w:t>I</w:t>
      </w:r>
      <w:r w:rsidR="007A6CE6">
        <w:rPr>
          <w:rFonts w:ascii="Times New Roman" w:hAnsi="Times New Roman"/>
          <w:bCs/>
        </w:rPr>
        <w:t xml:space="preserve">n sede di Commissione </w:t>
      </w:r>
      <w:r w:rsidR="00041FE5">
        <w:rPr>
          <w:rFonts w:ascii="Times New Roman" w:hAnsi="Times New Roman"/>
          <w:bCs/>
        </w:rPr>
        <w:t>è stata proposta la</w:t>
      </w:r>
      <w:r w:rsidR="007A6CE6">
        <w:rPr>
          <w:rFonts w:ascii="Times New Roman" w:hAnsi="Times New Roman"/>
          <w:bCs/>
        </w:rPr>
        <w:t xml:space="preserve"> variazione della DGR sul limite massimo di utilizzo delle ambulanze, con l’eliminazione del vincolo dei 15 anni di età. Il Consiglio prende atto e resta in attesa di nuova </w:t>
      </w:r>
      <w:r w:rsidR="00BF34D1">
        <w:rPr>
          <w:rFonts w:ascii="Times New Roman" w:hAnsi="Times New Roman"/>
          <w:bCs/>
        </w:rPr>
        <w:t>c</w:t>
      </w:r>
      <w:r w:rsidR="007A6CE6">
        <w:rPr>
          <w:rFonts w:ascii="Times New Roman" w:hAnsi="Times New Roman"/>
          <w:bCs/>
        </w:rPr>
        <w:t>onvocazione non appena perverrà il test</w:t>
      </w:r>
      <w:r w:rsidR="00041FE5">
        <w:rPr>
          <w:rFonts w:ascii="Times New Roman" w:hAnsi="Times New Roman"/>
          <w:bCs/>
        </w:rPr>
        <w:t>o definitivo del nuovo Accordo.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ESPRESSIONE PARERE PER AMMISSIONE ALL’ANPAS DELL’ASSOCIAZIONE VOLONTARI DEL SOCCORS</w:t>
      </w:r>
      <w:r>
        <w:rPr>
          <w:rFonts w:ascii="Times New Roman" w:hAnsi="Times New Roman"/>
          <w:b/>
          <w:bCs/>
        </w:rPr>
        <w:t>O GRAND PARADIS DI SAINT PIERRE</w:t>
      </w:r>
    </w:p>
    <w:p w:rsidR="00031893" w:rsidRDefault="00BF34D1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Favale comunica che</w:t>
      </w:r>
      <w:r w:rsidR="00041FE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data l’urgenza del provvedimento</w:t>
      </w:r>
      <w:r w:rsidR="00041FE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il Comitato ha già approntato le verifiche documentali per l’ammissione segnalando alla sede nazionale le azioni di modifica dello statuto </w:t>
      </w:r>
      <w:r>
        <w:rPr>
          <w:rFonts w:ascii="Times New Roman" w:hAnsi="Times New Roman"/>
          <w:bCs/>
        </w:rPr>
        <w:lastRenderedPageBreak/>
        <w:t>associativo che risulta antidemocratico in alcuni punti. A fronte dell’impegno scritto dell’Associazione a procedere con urgenza alle modifiche richieste il Consiglio ratifica il parere favorevole espresso.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>NUOVA PRIVACY – ANALISI</w:t>
      </w:r>
      <w:r>
        <w:rPr>
          <w:rFonts w:ascii="Times New Roman" w:hAnsi="Times New Roman"/>
          <w:b/>
          <w:bCs/>
        </w:rPr>
        <w:t xml:space="preserve"> ATTIVAZIONE SUPPORTO ASSOCIATE</w:t>
      </w:r>
    </w:p>
    <w:p w:rsidR="00031893" w:rsidRDefault="00BF34D1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Favale ricorda che il 25 maggio è entrato in vigore il nuovo Regolamento europeo sulla privacy e che è già pervenuta </w:t>
      </w:r>
      <w:r w:rsidR="00041FE5">
        <w:rPr>
          <w:rFonts w:ascii="Times New Roman" w:hAnsi="Times New Roman"/>
          <w:bCs/>
        </w:rPr>
        <w:t>alle associazioni</w:t>
      </w:r>
      <w:r>
        <w:rPr>
          <w:rFonts w:ascii="Times New Roman" w:hAnsi="Times New Roman"/>
          <w:bCs/>
        </w:rPr>
        <w:t xml:space="preserve"> </w:t>
      </w:r>
      <w:r w:rsidR="00041FE5">
        <w:rPr>
          <w:rFonts w:ascii="Times New Roman" w:hAnsi="Times New Roman"/>
          <w:bCs/>
        </w:rPr>
        <w:t xml:space="preserve">una </w:t>
      </w:r>
      <w:r>
        <w:rPr>
          <w:rFonts w:ascii="Times New Roman" w:hAnsi="Times New Roman"/>
          <w:bCs/>
        </w:rPr>
        <w:t xml:space="preserve">comunicazione della sede nazionale con le relative documentazioni e disposizioni, nonché delle future funzionalità che saranno inserite nella piattaforma BAD al fine di agevolarne l’applicazione. Evidenzia come il sovraccarico degli adempimenti amministrativi stia mettendo a dura prova tutte le associazioni ma ricorda </w:t>
      </w:r>
      <w:r w:rsidR="006C1C65">
        <w:rPr>
          <w:rFonts w:ascii="Times New Roman" w:hAnsi="Times New Roman"/>
          <w:bCs/>
        </w:rPr>
        <w:t xml:space="preserve">parimenti </w:t>
      </w:r>
      <w:r>
        <w:rPr>
          <w:rFonts w:ascii="Times New Roman" w:hAnsi="Times New Roman"/>
          <w:bCs/>
        </w:rPr>
        <w:t xml:space="preserve">come la </w:t>
      </w:r>
      <w:r w:rsidR="004D4916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egge sia </w:t>
      </w:r>
      <w:r w:rsidR="006C1C65">
        <w:rPr>
          <w:rFonts w:ascii="Times New Roman" w:hAnsi="Times New Roman"/>
          <w:bCs/>
        </w:rPr>
        <w:t>vigente</w:t>
      </w:r>
      <w:r>
        <w:rPr>
          <w:rFonts w:ascii="Times New Roman" w:hAnsi="Times New Roman"/>
          <w:bCs/>
        </w:rPr>
        <w:t xml:space="preserve"> e sia in ogni caso obbligo di tutti adempiere ai suoi disposti</w:t>
      </w:r>
      <w:r w:rsidR="006C1C65">
        <w:rPr>
          <w:rFonts w:ascii="Times New Roman" w:hAnsi="Times New Roman"/>
          <w:bCs/>
        </w:rPr>
        <w:t xml:space="preserve"> anche a fronte delle pesanti sanzioni previste. A fronte delle richieste</w:t>
      </w:r>
      <w:r w:rsidR="00041FE5">
        <w:rPr>
          <w:rFonts w:ascii="Times New Roman" w:hAnsi="Times New Roman"/>
          <w:bCs/>
        </w:rPr>
        <w:t xml:space="preserve">, da parte delle associazioni, di un maggior impegno </w:t>
      </w:r>
      <w:r w:rsidR="006C1C65">
        <w:rPr>
          <w:rFonts w:ascii="Times New Roman" w:hAnsi="Times New Roman"/>
          <w:bCs/>
        </w:rPr>
        <w:t>di lobby da parte di Anpas</w:t>
      </w:r>
      <w:r w:rsidR="004D4916">
        <w:rPr>
          <w:rFonts w:ascii="Times New Roman" w:hAnsi="Times New Roman"/>
          <w:bCs/>
        </w:rPr>
        <w:t>,</w:t>
      </w:r>
      <w:r w:rsidR="006C1C65">
        <w:rPr>
          <w:rFonts w:ascii="Times New Roman" w:hAnsi="Times New Roman"/>
          <w:bCs/>
        </w:rPr>
        <w:t xml:space="preserve"> Favale ricorda </w:t>
      </w:r>
      <w:r w:rsidR="00041FE5">
        <w:rPr>
          <w:rFonts w:ascii="Times New Roman" w:hAnsi="Times New Roman"/>
          <w:bCs/>
        </w:rPr>
        <w:t xml:space="preserve">che queste sono già state attivate </w:t>
      </w:r>
      <w:r w:rsidR="006C1C65">
        <w:rPr>
          <w:rFonts w:ascii="Times New Roman" w:hAnsi="Times New Roman"/>
          <w:bCs/>
        </w:rPr>
        <w:t xml:space="preserve">dal movimento </w:t>
      </w:r>
      <w:r w:rsidR="00041FE5">
        <w:rPr>
          <w:rFonts w:ascii="Times New Roman" w:hAnsi="Times New Roman"/>
          <w:bCs/>
        </w:rPr>
        <w:t>per alcuni importanti temi nazionali, come ad esempio la</w:t>
      </w:r>
      <w:r w:rsidR="006C1C65">
        <w:rPr>
          <w:rFonts w:ascii="Times New Roman" w:hAnsi="Times New Roman"/>
          <w:bCs/>
        </w:rPr>
        <w:t xml:space="preserve"> riforma del </w:t>
      </w:r>
      <w:r w:rsidR="004D4916">
        <w:rPr>
          <w:rFonts w:ascii="Times New Roman" w:hAnsi="Times New Roman"/>
          <w:bCs/>
        </w:rPr>
        <w:t>T</w:t>
      </w:r>
      <w:r w:rsidR="006C1C65">
        <w:rPr>
          <w:rFonts w:ascii="Times New Roman" w:hAnsi="Times New Roman"/>
          <w:bCs/>
        </w:rPr>
        <w:t xml:space="preserve">erzo Settore, ma </w:t>
      </w:r>
      <w:r w:rsidR="00041FE5">
        <w:rPr>
          <w:rFonts w:ascii="Times New Roman" w:hAnsi="Times New Roman"/>
          <w:bCs/>
        </w:rPr>
        <w:t>che a livello europeo sia molto più complicato</w:t>
      </w:r>
      <w:r>
        <w:rPr>
          <w:rFonts w:ascii="Times New Roman" w:hAnsi="Times New Roman"/>
          <w:bCs/>
        </w:rPr>
        <w:t xml:space="preserve">. </w:t>
      </w:r>
      <w:r w:rsidR="00041FE5">
        <w:rPr>
          <w:rFonts w:ascii="Times New Roman" w:hAnsi="Times New Roman"/>
          <w:bCs/>
        </w:rPr>
        <w:t>P</w:t>
      </w:r>
      <w:r w:rsidR="006C1C65">
        <w:rPr>
          <w:rFonts w:ascii="Times New Roman" w:hAnsi="Times New Roman"/>
          <w:bCs/>
        </w:rPr>
        <w:t xml:space="preserve">ermane </w:t>
      </w:r>
      <w:r w:rsidR="00041FE5">
        <w:rPr>
          <w:rFonts w:ascii="Times New Roman" w:hAnsi="Times New Roman"/>
          <w:bCs/>
        </w:rPr>
        <w:t xml:space="preserve">comunque </w:t>
      </w:r>
      <w:r w:rsidR="006C1C65">
        <w:rPr>
          <w:rFonts w:ascii="Times New Roman" w:hAnsi="Times New Roman"/>
          <w:bCs/>
        </w:rPr>
        <w:t>l’impegno di Anpas e del Comitato nel supportare le associazioni nella gestione quotidiana e demanda l’analisi delle proposte da attuarsi nello specifico a</w:t>
      </w:r>
      <w:r w:rsidR="00041FE5">
        <w:rPr>
          <w:rFonts w:ascii="Times New Roman" w:hAnsi="Times New Roman"/>
          <w:bCs/>
        </w:rPr>
        <w:t>l direttore</w:t>
      </w:r>
      <w:r w:rsidR="006C1C65">
        <w:rPr>
          <w:rFonts w:ascii="Times New Roman" w:hAnsi="Times New Roman"/>
          <w:bCs/>
        </w:rPr>
        <w:t xml:space="preserve"> </w:t>
      </w:r>
      <w:r w:rsidR="00041FE5">
        <w:rPr>
          <w:rFonts w:ascii="Times New Roman" w:hAnsi="Times New Roman"/>
          <w:bCs/>
        </w:rPr>
        <w:t>di Anpas Piemonte</w:t>
      </w:r>
      <w:r w:rsidR="006C1C65">
        <w:rPr>
          <w:rFonts w:ascii="Times New Roman" w:hAnsi="Times New Roman"/>
          <w:bCs/>
        </w:rPr>
        <w:t>. Anselmino conferma che sono state analizzat</w:t>
      </w:r>
      <w:r w:rsidR="00041FE5">
        <w:rPr>
          <w:rFonts w:ascii="Times New Roman" w:hAnsi="Times New Roman"/>
          <w:bCs/>
        </w:rPr>
        <w:t>i i preventivi presentati</w:t>
      </w:r>
      <w:r w:rsidR="006C1C65">
        <w:rPr>
          <w:rFonts w:ascii="Times New Roman" w:hAnsi="Times New Roman"/>
          <w:bCs/>
        </w:rPr>
        <w:t xml:space="preserve"> da M2 Informatica e MZ Service per la gestione delle procedure</w:t>
      </w:r>
      <w:r w:rsidR="00041FE5">
        <w:rPr>
          <w:rFonts w:ascii="Times New Roman" w:hAnsi="Times New Roman"/>
          <w:bCs/>
        </w:rPr>
        <w:t xml:space="preserve"> Privacy e viene deliberato all'unanimità </w:t>
      </w:r>
      <w:r w:rsidR="006C1C65">
        <w:rPr>
          <w:rFonts w:ascii="Times New Roman" w:hAnsi="Times New Roman"/>
          <w:bCs/>
        </w:rPr>
        <w:t>di inoltrare detti preventivi a tutte le associate piemontesi, senza procedere a</w:t>
      </w:r>
      <w:r w:rsidR="00041FE5">
        <w:rPr>
          <w:rFonts w:ascii="Times New Roman" w:hAnsi="Times New Roman"/>
          <w:bCs/>
        </w:rPr>
        <w:t>d assegnazione da pare di Anpas, in modo che le associazioni possano valutare in piena libertà</w:t>
      </w:r>
      <w:r w:rsidR="006C1C65">
        <w:rPr>
          <w:rFonts w:ascii="Times New Roman" w:hAnsi="Times New Roman"/>
          <w:bCs/>
        </w:rPr>
        <w:t>. Il Consiglio, all’unanimità, delibera inoltre l’organizzazione a proprio carico di 4 corsi di formazione di 8 ore ciascuno da tenersi all’interno della regione per i responsabili operativi delle singole Associate, anche al fine di poter approfondire e meglio comprendere obblighi e procedure da attuarsi, affidandone l’esecuzione alla società M2 Informatica.</w:t>
      </w:r>
      <w:r w:rsidR="00CA0513">
        <w:rPr>
          <w:rFonts w:ascii="Times New Roman" w:hAnsi="Times New Roman"/>
          <w:bCs/>
        </w:rPr>
        <w:t xml:space="preserve"> Su richiesta di Giaime si richiederà inoltre alla società Regola di attivare un sistema automatico per la stampa degli incarichi al trattamento dati per volontari e dipendenti delle associate che utilizzano PASS, nonché dell’informativa da rendere ai pazienti. </w:t>
      </w:r>
      <w:r w:rsidR="006C1C6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 xml:space="preserve">SERVIZIO CIVILE </w:t>
      </w:r>
      <w:r>
        <w:rPr>
          <w:rFonts w:ascii="Times New Roman" w:hAnsi="Times New Roman"/>
          <w:b/>
          <w:bCs/>
        </w:rPr>
        <w:t>–</w:t>
      </w:r>
      <w:r w:rsidRPr="00F0547F">
        <w:rPr>
          <w:rFonts w:ascii="Times New Roman" w:hAnsi="Times New Roman"/>
          <w:b/>
          <w:bCs/>
        </w:rPr>
        <w:t xml:space="preserve"> AGGIORNAMENTI</w:t>
      </w:r>
    </w:p>
    <w:p w:rsidR="003440BB" w:rsidRDefault="00CA0513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Inquartana comunica che sono state pubblicate le graduatorie definitive dei progetti di SCN e che sono stati accolti i ricorsi sui punteggi di alcuni progetti regionali penalizzati su dati oggettivi</w:t>
      </w:r>
      <w:r w:rsidR="004D491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portando tutti i progetti ampliamente all’interno della soglia di sicurezza per il loro finanziamento. Ricorda a chi non l’avesse ancora fatto di provvedere immediatamente all’accreditamento per il Servizio Civile Universale, sebbene a tempistiche scadute, e conferma che non esistono tempistiche certe per l’uscita del bando e l’avvio dei ragazzi in SCN e che occorrerà quindi prevedere un periodo certo di scopertura di qualche mese del servizio all’interno delle associate. Considerate dette tempistiche anticipa che saranno unicamente due gli scaglioni di partenza e che quindi, a fronte dei numeri, sarà necessario centralizzare il più possibile la formazione per assicurare il rispetto delle relative tempistiche. Il Consiglio prende atto. Inquartana e Anselmino comunicano la positività degli incontri obbligatori in corso di realizzazione in ambito provinciale con rappresentanti delle Direzioni, OLP, RLEA e referenti amministrativi </w:t>
      </w:r>
      <w:r w:rsidR="003440BB">
        <w:rPr>
          <w:rFonts w:ascii="Times New Roman" w:hAnsi="Times New Roman"/>
          <w:bCs/>
        </w:rPr>
        <w:t>per la gestione dei ragazzi in SCN e viene evidenziato come non sar</w:t>
      </w:r>
      <w:r w:rsidR="004D4916">
        <w:rPr>
          <w:rFonts w:ascii="Times New Roman" w:hAnsi="Times New Roman"/>
          <w:bCs/>
        </w:rPr>
        <w:t xml:space="preserve">anno </w:t>
      </w:r>
      <w:r w:rsidR="003440BB">
        <w:rPr>
          <w:rFonts w:ascii="Times New Roman" w:hAnsi="Times New Roman"/>
          <w:bCs/>
        </w:rPr>
        <w:t>più tollerati irregolari o tardivi invii delle documentazioni richieste pena riduzione od esclusione dei progetti futuri delle associazioni inadempienti, questo al fine di evitare il sovraccarico della segreteria regionale e una corretta e puntuale gestione del servizio stesso.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F0547F">
        <w:rPr>
          <w:rFonts w:ascii="Times New Roman" w:hAnsi="Times New Roman"/>
          <w:b/>
          <w:bCs/>
        </w:rPr>
        <w:t xml:space="preserve">APPROVAZIONE NUOVO REGOLAMENTO </w:t>
      </w:r>
      <w:r>
        <w:rPr>
          <w:rFonts w:ascii="Times New Roman" w:hAnsi="Times New Roman"/>
          <w:b/>
          <w:bCs/>
        </w:rPr>
        <w:t>COORDINAMENTO PROVINCIALE CUNEO</w:t>
      </w:r>
    </w:p>
    <w:p w:rsidR="00031893" w:rsidRPr="00F6521C" w:rsidRDefault="003440BB" w:rsidP="00031893">
      <w:pPr>
        <w:pStyle w:val="Corpotesto"/>
        <w:spacing w:after="12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>Odasso illustra al Consiglio le principali variazioni apportate al regolamento del Coordinamento cuneese nel corso della sua ultima riunione e che vanno a meglio specificare specifici adempimenti e azioni da adottarsi. Il Consiglio terminata la riesamini, all’unanimità approva il nuovo regolamento posto in allegato al presente verbale.</w:t>
      </w:r>
      <w:r w:rsidRPr="00F6521C">
        <w:rPr>
          <w:rFonts w:ascii="Times New Roman" w:hAnsi="Times New Roman"/>
          <w:bCs/>
          <w:sz w:val="16"/>
          <w:szCs w:val="16"/>
        </w:rPr>
        <w:t xml:space="preserve"> </w:t>
      </w:r>
    </w:p>
    <w:p w:rsidR="00031893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DELIBERAZIONE ACQUISTI</w:t>
      </w:r>
    </w:p>
    <w:p w:rsidR="00031893" w:rsidRDefault="00A95F75" w:rsidP="00031893">
      <w:pPr>
        <w:pStyle w:val="Corpotesto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Consiglio all’unanimità delibera i seguenti acquisti e/o investimenti:</w:t>
      </w:r>
    </w:p>
    <w:p w:rsidR="00A95F75" w:rsidRDefault="00A95F75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Come deliberato al punto 5, organizzazione di n. 4 corsi di formazione sul nuovo Regolamento europeo per la privacy da parte della ditta M2 informatica al costo complessivo di € 2.000,00 + IVA a cui saranno da aggiungersi i costi del vitto per i partecipanti;</w:t>
      </w:r>
    </w:p>
    <w:p w:rsidR="00A95F75" w:rsidRDefault="00A95F75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Affidamento alla ditta M2 Informatica della consulenza triennale per la predisposizione della nuova privacy del Comitato al costo iniziale di € 600,00 + IVA e con rate successive di mantenimento di € 300,00 + IVA annuali. Affidamento triennale alla Società M2 Informatica, nella persona del sig. Giorgio Montù, della funzione di DPO </w:t>
      </w:r>
      <w:r w:rsidR="004D4916">
        <w:rPr>
          <w:rFonts w:ascii="Times New Roman" w:hAnsi="Times New Roman"/>
          <w:bCs/>
        </w:rPr>
        <w:t xml:space="preserve">del Comitato </w:t>
      </w:r>
      <w:r>
        <w:rPr>
          <w:rFonts w:ascii="Times New Roman" w:hAnsi="Times New Roman"/>
          <w:bCs/>
        </w:rPr>
        <w:t>(Responsabile della protezione dei dati) per un costo annuo di € 2.500,00 + IVA;</w:t>
      </w:r>
    </w:p>
    <w:p w:rsidR="00A95F75" w:rsidRDefault="00A44DD2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Affidamento all’Istituto per Sordi di Pianezza della realizzazione del filmato nel Linguaggio Italiano dei Segni (LIS) per i corsi di abilitazione DAE </w:t>
      </w:r>
      <w:r w:rsidR="002B5A75">
        <w:rPr>
          <w:rFonts w:ascii="Times New Roman" w:hAnsi="Times New Roman"/>
          <w:bCs/>
        </w:rPr>
        <w:t xml:space="preserve">per sordi </w:t>
      </w:r>
      <w:r>
        <w:rPr>
          <w:rFonts w:ascii="Times New Roman" w:hAnsi="Times New Roman"/>
          <w:bCs/>
        </w:rPr>
        <w:t>per un importo di € 646,60;</w:t>
      </w:r>
    </w:p>
    <w:p w:rsidR="00A44DD2" w:rsidRDefault="00A44DD2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Noleggio sala dalla società </w:t>
      </w:r>
      <w:proofErr w:type="spellStart"/>
      <w:r>
        <w:rPr>
          <w:rFonts w:ascii="Times New Roman" w:hAnsi="Times New Roman"/>
          <w:bCs/>
        </w:rPr>
        <w:t>Ouvert</w:t>
      </w:r>
      <w:proofErr w:type="spellEnd"/>
      <w:r>
        <w:rPr>
          <w:rFonts w:ascii="Times New Roman" w:hAnsi="Times New Roman"/>
          <w:bCs/>
        </w:rPr>
        <w:t xml:space="preserve"> per l’effettuazione dei nuovi video didattici sulle manovre tecniche sanitarie e fronte delle nuove linee guida per € 732,00;</w:t>
      </w:r>
    </w:p>
    <w:p w:rsidR="00A44DD2" w:rsidRDefault="00A44DD2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Affidamento dell’incarico di effettuazione delle riprese e montaggio dei suddetti video alla società In and Out, quale fornitore fidelizzato, e il cui costo non è attualmente preventivabile per le estreme variabili di tempo occorrenti;</w:t>
      </w:r>
    </w:p>
    <w:p w:rsidR="00A44DD2" w:rsidRDefault="00A44DD2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Acquisto di tre notebook per il settore formazione al costo massimo totale di € 900,00, demandando l’analisi dell’acquisto alle offerte disponibili sul mercato da effettuarsi a cura della segreteria regionale;</w:t>
      </w:r>
    </w:p>
    <w:p w:rsidR="00A44DD2" w:rsidRDefault="0033398E" w:rsidP="00A95F75">
      <w:pPr>
        <w:pStyle w:val="Corpotesto"/>
        <w:numPr>
          <w:ilvl w:val="0"/>
          <w:numId w:val="24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Stanziamento di € 12.000,00 per la promozione sui canali Manzoni SpA (La Stampa) e Facebook dei progetti di SCN di prossima attivazione per il reperimento dei volontari e la copertura dei posti disponibili.</w:t>
      </w:r>
    </w:p>
    <w:p w:rsidR="00031893" w:rsidRPr="00F0547F" w:rsidRDefault="00031893" w:rsidP="00031893">
      <w:pPr>
        <w:pStyle w:val="Corpotesto"/>
        <w:numPr>
          <w:ilvl w:val="0"/>
          <w:numId w:val="23"/>
        </w:numPr>
        <w:tabs>
          <w:tab w:val="clear" w:pos="3"/>
          <w:tab w:val="num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bookmarkStart w:id="0" w:name="_GoBack"/>
      <w:bookmarkEnd w:id="0"/>
      <w:r w:rsidRPr="00F0547F">
        <w:rPr>
          <w:rFonts w:ascii="Times New Roman" w:hAnsi="Times New Roman"/>
          <w:b/>
          <w:bCs/>
        </w:rPr>
        <w:t>VARIE ED EVENTUALI</w:t>
      </w:r>
    </w:p>
    <w:p w:rsidR="00886001" w:rsidRDefault="00886001" w:rsidP="007006E8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Dematteis procede all’illustrazione del documento politico del Piemonte Pride. Il Consiglio con 12 voti favorevoli e l’astensione di Odasso approva l’adesione di Anpas Piemonte.</w:t>
      </w:r>
    </w:p>
    <w:p w:rsidR="00031893" w:rsidRDefault="00886001" w:rsidP="007006E8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Dematteis comunica che la </w:t>
      </w:r>
      <w:r w:rsidR="00052050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egione Piemonte organizza al Palasport di Leinì il </w:t>
      </w:r>
      <w:r w:rsidR="00270078">
        <w:rPr>
          <w:rFonts w:ascii="Times New Roman" w:hAnsi="Times New Roman"/>
        </w:rPr>
        <w:t>07 luglio p.v.</w:t>
      </w:r>
      <w:r w:rsidR="00041FE5">
        <w:rPr>
          <w:rFonts w:ascii="Times New Roman" w:hAnsi="Times New Roman"/>
        </w:rPr>
        <w:t xml:space="preserve"> un </w:t>
      </w:r>
      <w:r w:rsidR="00052050">
        <w:rPr>
          <w:rFonts w:ascii="Times New Roman" w:hAnsi="Times New Roman"/>
        </w:rPr>
        <w:t>incontro</w:t>
      </w:r>
      <w:r w:rsidR="00270078">
        <w:rPr>
          <w:rFonts w:ascii="Times New Roman" w:hAnsi="Times New Roman"/>
        </w:rPr>
        <w:t xml:space="preserve"> </w:t>
      </w:r>
      <w:r w:rsidR="00052050">
        <w:rPr>
          <w:rFonts w:ascii="Times New Roman" w:hAnsi="Times New Roman"/>
        </w:rPr>
        <w:t xml:space="preserve">con le Organizzazioni di Volontariato </w:t>
      </w:r>
      <w:r w:rsidR="00B520AA">
        <w:rPr>
          <w:rFonts w:ascii="Times New Roman" w:hAnsi="Times New Roman"/>
        </w:rPr>
        <w:t xml:space="preserve">sulla nuova </w:t>
      </w:r>
      <w:r w:rsidR="00052050">
        <w:rPr>
          <w:rFonts w:ascii="Times New Roman" w:hAnsi="Times New Roman"/>
        </w:rPr>
        <w:t>r</w:t>
      </w:r>
      <w:r w:rsidR="00B520AA">
        <w:rPr>
          <w:rFonts w:ascii="Times New Roman" w:hAnsi="Times New Roman"/>
        </w:rPr>
        <w:t>iforma della Protezione civile ed invita a partecipare. Il Consiglio prende atto.</w:t>
      </w:r>
    </w:p>
    <w:p w:rsidR="00052050" w:rsidRDefault="00052050" w:rsidP="007006E8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Favale comunica che Anpas nazionale ha concluso la fase istruttoria per i contributi ambulanze e beni strumentali effettuati dalle a</w:t>
      </w:r>
      <w:r w:rsidR="00191762">
        <w:rPr>
          <w:rFonts w:ascii="Times New Roman" w:hAnsi="Times New Roman"/>
        </w:rPr>
        <w:t>ssociate nel 2017 e che ha prov</w:t>
      </w:r>
      <w:r>
        <w:rPr>
          <w:rFonts w:ascii="Times New Roman" w:hAnsi="Times New Roman"/>
        </w:rPr>
        <w:t>v</w:t>
      </w:r>
      <w:r w:rsidR="001917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duto a trasmettere i faldoni al Ministero competente. </w:t>
      </w:r>
      <w:r w:rsidR="00191762">
        <w:rPr>
          <w:rFonts w:ascii="Times New Roman" w:hAnsi="Times New Roman"/>
        </w:rPr>
        <w:t>Il Consiglio prende atto e ringrazia il nazionale per il lavoro svolto.</w:t>
      </w:r>
    </w:p>
    <w:p w:rsidR="00163384" w:rsidRDefault="00191762" w:rsidP="00D734BE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Favale comunica che sarà convocato un Consiglio straordinario non appena avremo il testo del nuovo accordo regionale </w:t>
      </w:r>
      <w:r w:rsidR="00D734BE">
        <w:rPr>
          <w:rFonts w:ascii="Times New Roman" w:hAnsi="Times New Roman"/>
        </w:rPr>
        <w:t>per la sua riesamina e che un ulteriore Consiglio sarà convocato a fine luglio o inizio settembre in preparazione dell’assemblea elettiva del 15 settembre. Il Consiglio prende atto.</w:t>
      </w:r>
    </w:p>
    <w:p w:rsidR="00DE1A7D" w:rsidRDefault="000F112B" w:rsidP="000F112B">
      <w:pPr>
        <w:pStyle w:val="Corpotesto"/>
        <w:ind w:left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DE1A7D">
        <w:rPr>
          <w:rFonts w:ascii="Times New Roman" w:hAnsi="Times New Roman"/>
          <w:bCs/>
        </w:rPr>
        <w:t>erminato il riesame dei punti posti all’ordine del giorno, alle ore 2</w:t>
      </w:r>
      <w:r w:rsidR="00031893">
        <w:rPr>
          <w:rFonts w:ascii="Times New Roman" w:hAnsi="Times New Roman"/>
          <w:bCs/>
        </w:rPr>
        <w:t>1,49</w:t>
      </w:r>
      <w:r w:rsidR="00DE1A7D">
        <w:rPr>
          <w:rFonts w:ascii="Times New Roman" w:hAnsi="Times New Roman"/>
          <w:bCs/>
        </w:rPr>
        <w:t xml:space="preserve"> viene dichiarata chiusa la seduta. </w:t>
      </w:r>
    </w:p>
    <w:p w:rsidR="00B006D2" w:rsidRDefault="00B006D2" w:rsidP="007006E8">
      <w:pPr>
        <w:jc w:val="both"/>
        <w:rPr>
          <w:rFonts w:ascii="Times New Roman" w:hAnsi="Times New Roman"/>
        </w:rPr>
      </w:pPr>
    </w:p>
    <w:p w:rsidR="007006E8" w:rsidRDefault="007006E8" w:rsidP="007006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IL SEGRETARIO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="000B53A7">
        <w:rPr>
          <w:rFonts w:ascii="Times New Roman" w:hAnsi="Times New Roman"/>
        </w:rPr>
        <w:tab/>
      </w:r>
      <w:r w:rsidR="006C34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</w:t>
      </w:r>
      <w:r w:rsidR="00031893">
        <w:rPr>
          <w:rFonts w:ascii="Times New Roman" w:hAnsi="Times New Roman"/>
        </w:rPr>
        <w:t xml:space="preserve">VICE </w:t>
      </w:r>
      <w:r w:rsidR="003056E6">
        <w:rPr>
          <w:rFonts w:ascii="Times New Roman" w:hAnsi="Times New Roman"/>
        </w:rPr>
        <w:t>PRESIDENTE</w:t>
      </w:r>
    </w:p>
    <w:p w:rsidR="00CD2987" w:rsidRDefault="007006E8" w:rsidP="002B5A75">
      <w:pPr>
        <w:pStyle w:val="Corpotesto"/>
      </w:pPr>
      <w:r>
        <w:rPr>
          <w:rFonts w:ascii="Times New Roman" w:hAnsi="Times New Roman"/>
        </w:rPr>
        <w:t>Riccardo ANSELMINO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53A7">
        <w:rPr>
          <w:rFonts w:ascii="Times New Roman" w:hAnsi="Times New Roman"/>
        </w:rPr>
        <w:tab/>
      </w:r>
      <w:r w:rsidR="00031893">
        <w:rPr>
          <w:rFonts w:ascii="Times New Roman" w:hAnsi="Times New Roman"/>
        </w:rPr>
        <w:t xml:space="preserve">     Vincenzo FAVALE</w:t>
      </w:r>
    </w:p>
    <w:sectPr w:rsidR="00CD2987" w:rsidSect="00DE3FE3">
      <w:pgSz w:w="11906" w:h="16838" w:code="9"/>
      <w:pgMar w:top="1797" w:right="99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4EC"/>
    <w:multiLevelType w:val="hybridMultilevel"/>
    <w:tmpl w:val="F22E6784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F9A3490"/>
    <w:multiLevelType w:val="multilevel"/>
    <w:tmpl w:val="C19E5DBA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2" w15:restartNumberingAfterBreak="0">
    <w:nsid w:val="10280531"/>
    <w:multiLevelType w:val="hybridMultilevel"/>
    <w:tmpl w:val="8AE4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270"/>
    <w:multiLevelType w:val="multilevel"/>
    <w:tmpl w:val="A55AF08E"/>
    <w:styleLink w:val="Stile1"/>
    <w:lvl w:ilvl="0">
      <w:start w:val="2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decimal"/>
      <w:lvlText w:val="%1.%2."/>
      <w:lvlJc w:val="left"/>
      <w:pPr>
        <w:tabs>
          <w:tab w:val="num" w:pos="-648"/>
        </w:tabs>
        <w:ind w:left="-64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216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8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</w:lvl>
  </w:abstractNum>
  <w:abstractNum w:abstractNumId="4" w15:restartNumberingAfterBreak="0">
    <w:nsid w:val="14A35C4D"/>
    <w:multiLevelType w:val="multilevel"/>
    <w:tmpl w:val="A55AF08E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</w:lvl>
  </w:abstractNum>
  <w:abstractNum w:abstractNumId="5" w15:restartNumberingAfterBreak="0">
    <w:nsid w:val="1FF073CC"/>
    <w:multiLevelType w:val="hybridMultilevel"/>
    <w:tmpl w:val="2FEE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09BE"/>
    <w:multiLevelType w:val="hybridMultilevel"/>
    <w:tmpl w:val="D322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2C62"/>
    <w:multiLevelType w:val="hybridMultilevel"/>
    <w:tmpl w:val="DD3A8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1763E"/>
    <w:multiLevelType w:val="multilevel"/>
    <w:tmpl w:val="C480E652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9" w15:restartNumberingAfterBreak="0">
    <w:nsid w:val="3C6C430A"/>
    <w:multiLevelType w:val="hybridMultilevel"/>
    <w:tmpl w:val="30AC8A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F234D1"/>
    <w:multiLevelType w:val="hybridMultilevel"/>
    <w:tmpl w:val="D2769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F1F60"/>
    <w:multiLevelType w:val="multilevel"/>
    <w:tmpl w:val="A8A06FD4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2" w15:restartNumberingAfterBreak="0">
    <w:nsid w:val="41370F04"/>
    <w:multiLevelType w:val="multilevel"/>
    <w:tmpl w:val="EB42F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01B8F"/>
    <w:multiLevelType w:val="hybridMultilevel"/>
    <w:tmpl w:val="DEF872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2B2853"/>
    <w:multiLevelType w:val="multilevel"/>
    <w:tmpl w:val="F72E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A4BD0"/>
    <w:multiLevelType w:val="hybridMultilevel"/>
    <w:tmpl w:val="5D5E746E"/>
    <w:lvl w:ilvl="0" w:tplc="45B6A4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86B2D"/>
    <w:multiLevelType w:val="hybridMultilevel"/>
    <w:tmpl w:val="CE52D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3EEA"/>
    <w:multiLevelType w:val="hybridMultilevel"/>
    <w:tmpl w:val="D26894F2"/>
    <w:lvl w:ilvl="0" w:tplc="45B6A4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08C4"/>
    <w:multiLevelType w:val="hybridMultilevel"/>
    <w:tmpl w:val="ECC6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96C4A"/>
    <w:multiLevelType w:val="multilevel"/>
    <w:tmpl w:val="C27E0D74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20" w15:restartNumberingAfterBreak="0">
    <w:nsid w:val="50965751"/>
    <w:multiLevelType w:val="hybridMultilevel"/>
    <w:tmpl w:val="2C14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92D36"/>
    <w:multiLevelType w:val="hybridMultilevel"/>
    <w:tmpl w:val="7B363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215D0"/>
    <w:multiLevelType w:val="multilevel"/>
    <w:tmpl w:val="1BC6CB4A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23" w15:restartNumberingAfterBreak="0">
    <w:nsid w:val="779D2361"/>
    <w:multiLevelType w:val="hybridMultilevel"/>
    <w:tmpl w:val="F0DA85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23"/>
  </w:num>
  <w:num w:numId="6">
    <w:abstractNumId w:val="15"/>
  </w:num>
  <w:num w:numId="7">
    <w:abstractNumId w:val="17"/>
  </w:num>
  <w:num w:numId="8">
    <w:abstractNumId w:val="1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13"/>
  </w:num>
  <w:num w:numId="18">
    <w:abstractNumId w:val="22"/>
  </w:num>
  <w:num w:numId="19">
    <w:abstractNumId w:val="9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2"/>
    <w:rsid w:val="000008AC"/>
    <w:rsid w:val="00000AD6"/>
    <w:rsid w:val="00000E9C"/>
    <w:rsid w:val="00001EC7"/>
    <w:rsid w:val="000047CE"/>
    <w:rsid w:val="00005734"/>
    <w:rsid w:val="00006B1A"/>
    <w:rsid w:val="00006F01"/>
    <w:rsid w:val="0001202E"/>
    <w:rsid w:val="00013DCC"/>
    <w:rsid w:val="000148AA"/>
    <w:rsid w:val="00016CE8"/>
    <w:rsid w:val="00023D08"/>
    <w:rsid w:val="0002528F"/>
    <w:rsid w:val="0002773D"/>
    <w:rsid w:val="00031893"/>
    <w:rsid w:val="000319C5"/>
    <w:rsid w:val="00031E2A"/>
    <w:rsid w:val="00031F51"/>
    <w:rsid w:val="00031F74"/>
    <w:rsid w:val="00036215"/>
    <w:rsid w:val="00037B8F"/>
    <w:rsid w:val="000407D3"/>
    <w:rsid w:val="00041D28"/>
    <w:rsid w:val="00041FE5"/>
    <w:rsid w:val="00042125"/>
    <w:rsid w:val="0004388C"/>
    <w:rsid w:val="000445F2"/>
    <w:rsid w:val="00046C70"/>
    <w:rsid w:val="00052050"/>
    <w:rsid w:val="00053423"/>
    <w:rsid w:val="00053F56"/>
    <w:rsid w:val="00062B56"/>
    <w:rsid w:val="00065185"/>
    <w:rsid w:val="00070659"/>
    <w:rsid w:val="00072F31"/>
    <w:rsid w:val="00074BC1"/>
    <w:rsid w:val="00076BEB"/>
    <w:rsid w:val="00077714"/>
    <w:rsid w:val="00077E40"/>
    <w:rsid w:val="0008273B"/>
    <w:rsid w:val="00082DA3"/>
    <w:rsid w:val="00086891"/>
    <w:rsid w:val="000A21E5"/>
    <w:rsid w:val="000A228A"/>
    <w:rsid w:val="000B20C6"/>
    <w:rsid w:val="000B22CD"/>
    <w:rsid w:val="000B2735"/>
    <w:rsid w:val="000B53A7"/>
    <w:rsid w:val="000C0B12"/>
    <w:rsid w:val="000C33BE"/>
    <w:rsid w:val="000C5D3C"/>
    <w:rsid w:val="000C6E5A"/>
    <w:rsid w:val="000D2EBB"/>
    <w:rsid w:val="000D402B"/>
    <w:rsid w:val="000D4290"/>
    <w:rsid w:val="000D5FFF"/>
    <w:rsid w:val="000E0281"/>
    <w:rsid w:val="000E3423"/>
    <w:rsid w:val="000E3E09"/>
    <w:rsid w:val="000E52D0"/>
    <w:rsid w:val="000E6A9C"/>
    <w:rsid w:val="000E6BC8"/>
    <w:rsid w:val="000E6CA7"/>
    <w:rsid w:val="000F0798"/>
    <w:rsid w:val="000F112B"/>
    <w:rsid w:val="000F35C5"/>
    <w:rsid w:val="00101D74"/>
    <w:rsid w:val="00107E64"/>
    <w:rsid w:val="00110E5B"/>
    <w:rsid w:val="0011231E"/>
    <w:rsid w:val="00113140"/>
    <w:rsid w:val="001143F8"/>
    <w:rsid w:val="0011489D"/>
    <w:rsid w:val="00114B97"/>
    <w:rsid w:val="001157ED"/>
    <w:rsid w:val="001176BB"/>
    <w:rsid w:val="00120AFC"/>
    <w:rsid w:val="00122BD5"/>
    <w:rsid w:val="0012417E"/>
    <w:rsid w:val="00124CC5"/>
    <w:rsid w:val="00126239"/>
    <w:rsid w:val="00132BA5"/>
    <w:rsid w:val="00140FD1"/>
    <w:rsid w:val="00141400"/>
    <w:rsid w:val="0014319E"/>
    <w:rsid w:val="001439F7"/>
    <w:rsid w:val="00145E55"/>
    <w:rsid w:val="001524B1"/>
    <w:rsid w:val="00153028"/>
    <w:rsid w:val="00154F6D"/>
    <w:rsid w:val="00161C13"/>
    <w:rsid w:val="00163384"/>
    <w:rsid w:val="00163BAB"/>
    <w:rsid w:val="00171E4E"/>
    <w:rsid w:val="00175566"/>
    <w:rsid w:val="0017593D"/>
    <w:rsid w:val="00176DFB"/>
    <w:rsid w:val="0018180C"/>
    <w:rsid w:val="00181AE4"/>
    <w:rsid w:val="001854BB"/>
    <w:rsid w:val="001860F1"/>
    <w:rsid w:val="00191762"/>
    <w:rsid w:val="00193251"/>
    <w:rsid w:val="001954A8"/>
    <w:rsid w:val="00195588"/>
    <w:rsid w:val="001A1FEA"/>
    <w:rsid w:val="001A4D90"/>
    <w:rsid w:val="001A7D58"/>
    <w:rsid w:val="001B27E8"/>
    <w:rsid w:val="001B2C55"/>
    <w:rsid w:val="001B476F"/>
    <w:rsid w:val="001B4C1C"/>
    <w:rsid w:val="001B4CAC"/>
    <w:rsid w:val="001B65B2"/>
    <w:rsid w:val="001B7213"/>
    <w:rsid w:val="001D086F"/>
    <w:rsid w:val="001D11CA"/>
    <w:rsid w:val="001D2F83"/>
    <w:rsid w:val="001D30DB"/>
    <w:rsid w:val="001D5167"/>
    <w:rsid w:val="001D6363"/>
    <w:rsid w:val="001E0375"/>
    <w:rsid w:val="001E086A"/>
    <w:rsid w:val="001E0E90"/>
    <w:rsid w:val="001E394B"/>
    <w:rsid w:val="001F1250"/>
    <w:rsid w:val="001F4C95"/>
    <w:rsid w:val="001F6352"/>
    <w:rsid w:val="001F6AB8"/>
    <w:rsid w:val="002006C8"/>
    <w:rsid w:val="00200AC4"/>
    <w:rsid w:val="0020138B"/>
    <w:rsid w:val="00210295"/>
    <w:rsid w:val="00210725"/>
    <w:rsid w:val="0021286A"/>
    <w:rsid w:val="00212B41"/>
    <w:rsid w:val="00212CCD"/>
    <w:rsid w:val="002204F0"/>
    <w:rsid w:val="00220BCD"/>
    <w:rsid w:val="00220FC2"/>
    <w:rsid w:val="002241FB"/>
    <w:rsid w:val="00224FD4"/>
    <w:rsid w:val="00227805"/>
    <w:rsid w:val="002279A5"/>
    <w:rsid w:val="0023214F"/>
    <w:rsid w:val="0023243F"/>
    <w:rsid w:val="00237360"/>
    <w:rsid w:val="002375A4"/>
    <w:rsid w:val="00237650"/>
    <w:rsid w:val="002420FD"/>
    <w:rsid w:val="002429BE"/>
    <w:rsid w:val="002434C4"/>
    <w:rsid w:val="0024638F"/>
    <w:rsid w:val="00246D75"/>
    <w:rsid w:val="0025096D"/>
    <w:rsid w:val="00251224"/>
    <w:rsid w:val="002518F3"/>
    <w:rsid w:val="00253805"/>
    <w:rsid w:val="002566A3"/>
    <w:rsid w:val="00256C5F"/>
    <w:rsid w:val="00264E16"/>
    <w:rsid w:val="00264EC0"/>
    <w:rsid w:val="0026538C"/>
    <w:rsid w:val="002654E2"/>
    <w:rsid w:val="0026693C"/>
    <w:rsid w:val="00267838"/>
    <w:rsid w:val="00270078"/>
    <w:rsid w:val="0027163B"/>
    <w:rsid w:val="002728BD"/>
    <w:rsid w:val="0027791A"/>
    <w:rsid w:val="00280289"/>
    <w:rsid w:val="00286741"/>
    <w:rsid w:val="00286EC6"/>
    <w:rsid w:val="00287391"/>
    <w:rsid w:val="00294D44"/>
    <w:rsid w:val="002966AE"/>
    <w:rsid w:val="002A39C7"/>
    <w:rsid w:val="002A5E1A"/>
    <w:rsid w:val="002B49C4"/>
    <w:rsid w:val="002B5A75"/>
    <w:rsid w:val="002B67FA"/>
    <w:rsid w:val="002C1C1B"/>
    <w:rsid w:val="002D76C3"/>
    <w:rsid w:val="002E5F63"/>
    <w:rsid w:val="002F07C8"/>
    <w:rsid w:val="002F117A"/>
    <w:rsid w:val="002F1C77"/>
    <w:rsid w:val="002F311D"/>
    <w:rsid w:val="002F6A1A"/>
    <w:rsid w:val="002F6B0F"/>
    <w:rsid w:val="002F78C6"/>
    <w:rsid w:val="003056E6"/>
    <w:rsid w:val="003076B5"/>
    <w:rsid w:val="00307E30"/>
    <w:rsid w:val="0032210F"/>
    <w:rsid w:val="00330AEB"/>
    <w:rsid w:val="0033398E"/>
    <w:rsid w:val="00333F87"/>
    <w:rsid w:val="00336825"/>
    <w:rsid w:val="003440BB"/>
    <w:rsid w:val="00354FAE"/>
    <w:rsid w:val="003652D7"/>
    <w:rsid w:val="00366934"/>
    <w:rsid w:val="00370582"/>
    <w:rsid w:val="00371395"/>
    <w:rsid w:val="00371989"/>
    <w:rsid w:val="00373AC6"/>
    <w:rsid w:val="0037640E"/>
    <w:rsid w:val="003835B6"/>
    <w:rsid w:val="00384726"/>
    <w:rsid w:val="003848F9"/>
    <w:rsid w:val="00385F5D"/>
    <w:rsid w:val="00391D53"/>
    <w:rsid w:val="0039447C"/>
    <w:rsid w:val="00396308"/>
    <w:rsid w:val="003964A3"/>
    <w:rsid w:val="00396A4A"/>
    <w:rsid w:val="00397354"/>
    <w:rsid w:val="003974E1"/>
    <w:rsid w:val="003A2388"/>
    <w:rsid w:val="003A249E"/>
    <w:rsid w:val="003A4E13"/>
    <w:rsid w:val="003A59A1"/>
    <w:rsid w:val="003A5DBF"/>
    <w:rsid w:val="003A5E90"/>
    <w:rsid w:val="003B07FA"/>
    <w:rsid w:val="003B618F"/>
    <w:rsid w:val="003C752E"/>
    <w:rsid w:val="003C794B"/>
    <w:rsid w:val="003C7F4B"/>
    <w:rsid w:val="003D17D6"/>
    <w:rsid w:val="003D3878"/>
    <w:rsid w:val="003D5F92"/>
    <w:rsid w:val="003D7646"/>
    <w:rsid w:val="003E0C0B"/>
    <w:rsid w:val="003E3DB2"/>
    <w:rsid w:val="003E48BC"/>
    <w:rsid w:val="003F13AF"/>
    <w:rsid w:val="0040125E"/>
    <w:rsid w:val="004022F3"/>
    <w:rsid w:val="00404091"/>
    <w:rsid w:val="0040702F"/>
    <w:rsid w:val="0041110B"/>
    <w:rsid w:val="00416FD5"/>
    <w:rsid w:val="00426961"/>
    <w:rsid w:val="00427338"/>
    <w:rsid w:val="004274FC"/>
    <w:rsid w:val="00434570"/>
    <w:rsid w:val="0043458C"/>
    <w:rsid w:val="00437EC9"/>
    <w:rsid w:val="00441A69"/>
    <w:rsid w:val="00442B29"/>
    <w:rsid w:val="00444B23"/>
    <w:rsid w:val="00445B8C"/>
    <w:rsid w:val="00447AA8"/>
    <w:rsid w:val="00451A2C"/>
    <w:rsid w:val="0045307E"/>
    <w:rsid w:val="00453EA6"/>
    <w:rsid w:val="004558B6"/>
    <w:rsid w:val="00462066"/>
    <w:rsid w:val="0046640C"/>
    <w:rsid w:val="004673C4"/>
    <w:rsid w:val="00477075"/>
    <w:rsid w:val="00480C62"/>
    <w:rsid w:val="00484C8C"/>
    <w:rsid w:val="00495D2C"/>
    <w:rsid w:val="004960F0"/>
    <w:rsid w:val="00496652"/>
    <w:rsid w:val="004A148B"/>
    <w:rsid w:val="004A14C6"/>
    <w:rsid w:val="004A4B49"/>
    <w:rsid w:val="004A70EB"/>
    <w:rsid w:val="004B0328"/>
    <w:rsid w:val="004B35BA"/>
    <w:rsid w:val="004B3617"/>
    <w:rsid w:val="004B5933"/>
    <w:rsid w:val="004C0269"/>
    <w:rsid w:val="004D0332"/>
    <w:rsid w:val="004D4916"/>
    <w:rsid w:val="004E07AB"/>
    <w:rsid w:val="004E14DB"/>
    <w:rsid w:val="004E1E9B"/>
    <w:rsid w:val="004E330D"/>
    <w:rsid w:val="004F163B"/>
    <w:rsid w:val="004F4F78"/>
    <w:rsid w:val="004F7280"/>
    <w:rsid w:val="00500DE9"/>
    <w:rsid w:val="00500E97"/>
    <w:rsid w:val="0050429A"/>
    <w:rsid w:val="005049E6"/>
    <w:rsid w:val="00505386"/>
    <w:rsid w:val="0051388F"/>
    <w:rsid w:val="00517682"/>
    <w:rsid w:val="00523741"/>
    <w:rsid w:val="00527B17"/>
    <w:rsid w:val="00527E6F"/>
    <w:rsid w:val="00533A67"/>
    <w:rsid w:val="00536BBF"/>
    <w:rsid w:val="00536EA8"/>
    <w:rsid w:val="00537131"/>
    <w:rsid w:val="00537C77"/>
    <w:rsid w:val="005416BF"/>
    <w:rsid w:val="005421D9"/>
    <w:rsid w:val="00542B97"/>
    <w:rsid w:val="00544C48"/>
    <w:rsid w:val="00547B1D"/>
    <w:rsid w:val="00550073"/>
    <w:rsid w:val="0055122A"/>
    <w:rsid w:val="00551CCA"/>
    <w:rsid w:val="00553513"/>
    <w:rsid w:val="00555775"/>
    <w:rsid w:val="005559A1"/>
    <w:rsid w:val="0056039D"/>
    <w:rsid w:val="00562891"/>
    <w:rsid w:val="005634BE"/>
    <w:rsid w:val="00565C33"/>
    <w:rsid w:val="00567984"/>
    <w:rsid w:val="00567C66"/>
    <w:rsid w:val="005700A0"/>
    <w:rsid w:val="00570815"/>
    <w:rsid w:val="005740CD"/>
    <w:rsid w:val="00574C13"/>
    <w:rsid w:val="00576CF8"/>
    <w:rsid w:val="005815F5"/>
    <w:rsid w:val="00583144"/>
    <w:rsid w:val="0058343E"/>
    <w:rsid w:val="00586565"/>
    <w:rsid w:val="0059165B"/>
    <w:rsid w:val="00593346"/>
    <w:rsid w:val="005957BE"/>
    <w:rsid w:val="005A18C1"/>
    <w:rsid w:val="005A5D01"/>
    <w:rsid w:val="005A729F"/>
    <w:rsid w:val="005B2D04"/>
    <w:rsid w:val="005B421D"/>
    <w:rsid w:val="005B49D3"/>
    <w:rsid w:val="005B5CB1"/>
    <w:rsid w:val="005C112C"/>
    <w:rsid w:val="005C4F77"/>
    <w:rsid w:val="005C7BD5"/>
    <w:rsid w:val="005D026C"/>
    <w:rsid w:val="005D3A8C"/>
    <w:rsid w:val="005E0E07"/>
    <w:rsid w:val="005E1F45"/>
    <w:rsid w:val="005E49AF"/>
    <w:rsid w:val="005E71D0"/>
    <w:rsid w:val="005E7731"/>
    <w:rsid w:val="005F15C2"/>
    <w:rsid w:val="00602A04"/>
    <w:rsid w:val="00604381"/>
    <w:rsid w:val="00605551"/>
    <w:rsid w:val="006073BD"/>
    <w:rsid w:val="0061247D"/>
    <w:rsid w:val="00612B83"/>
    <w:rsid w:val="006167DD"/>
    <w:rsid w:val="00622C0B"/>
    <w:rsid w:val="00627C5A"/>
    <w:rsid w:val="00630724"/>
    <w:rsid w:val="006310EA"/>
    <w:rsid w:val="00631A46"/>
    <w:rsid w:val="00633BAD"/>
    <w:rsid w:val="00634316"/>
    <w:rsid w:val="006343B2"/>
    <w:rsid w:val="006352BA"/>
    <w:rsid w:val="00636778"/>
    <w:rsid w:val="00637E34"/>
    <w:rsid w:val="006403C1"/>
    <w:rsid w:val="006409B1"/>
    <w:rsid w:val="00645539"/>
    <w:rsid w:val="0065116D"/>
    <w:rsid w:val="00661DB7"/>
    <w:rsid w:val="00662776"/>
    <w:rsid w:val="00663298"/>
    <w:rsid w:val="0066362C"/>
    <w:rsid w:val="00663E6A"/>
    <w:rsid w:val="006709B8"/>
    <w:rsid w:val="006730A7"/>
    <w:rsid w:val="00675388"/>
    <w:rsid w:val="00677AC3"/>
    <w:rsid w:val="0069003F"/>
    <w:rsid w:val="00691485"/>
    <w:rsid w:val="00694FBF"/>
    <w:rsid w:val="006958ED"/>
    <w:rsid w:val="00695D45"/>
    <w:rsid w:val="0069713B"/>
    <w:rsid w:val="006A0730"/>
    <w:rsid w:val="006A38B0"/>
    <w:rsid w:val="006B74C0"/>
    <w:rsid w:val="006C1C65"/>
    <w:rsid w:val="006C1D39"/>
    <w:rsid w:val="006C219C"/>
    <w:rsid w:val="006C3472"/>
    <w:rsid w:val="006D0552"/>
    <w:rsid w:val="006D1DB1"/>
    <w:rsid w:val="006D2520"/>
    <w:rsid w:val="006D29AE"/>
    <w:rsid w:val="006D5E1C"/>
    <w:rsid w:val="006D5F5B"/>
    <w:rsid w:val="006D678A"/>
    <w:rsid w:val="006D72CB"/>
    <w:rsid w:val="006E1213"/>
    <w:rsid w:val="006E4FC1"/>
    <w:rsid w:val="006F38B3"/>
    <w:rsid w:val="006F5496"/>
    <w:rsid w:val="007006E8"/>
    <w:rsid w:val="007065D9"/>
    <w:rsid w:val="007113D2"/>
    <w:rsid w:val="00713713"/>
    <w:rsid w:val="00720695"/>
    <w:rsid w:val="007241EF"/>
    <w:rsid w:val="00725113"/>
    <w:rsid w:val="00725490"/>
    <w:rsid w:val="00725E8F"/>
    <w:rsid w:val="00726407"/>
    <w:rsid w:val="00726BF0"/>
    <w:rsid w:val="00734DD8"/>
    <w:rsid w:val="0073713B"/>
    <w:rsid w:val="00737D17"/>
    <w:rsid w:val="007405A7"/>
    <w:rsid w:val="007469F9"/>
    <w:rsid w:val="00746D3F"/>
    <w:rsid w:val="007507FB"/>
    <w:rsid w:val="007560B5"/>
    <w:rsid w:val="00762214"/>
    <w:rsid w:val="00764967"/>
    <w:rsid w:val="00764F2C"/>
    <w:rsid w:val="0078373F"/>
    <w:rsid w:val="00784D3D"/>
    <w:rsid w:val="00790CE1"/>
    <w:rsid w:val="00790DC2"/>
    <w:rsid w:val="0079180F"/>
    <w:rsid w:val="0079463D"/>
    <w:rsid w:val="007964DC"/>
    <w:rsid w:val="007A2DE8"/>
    <w:rsid w:val="007A35D6"/>
    <w:rsid w:val="007A3B50"/>
    <w:rsid w:val="007A6765"/>
    <w:rsid w:val="007A6956"/>
    <w:rsid w:val="007A6CE6"/>
    <w:rsid w:val="007B3668"/>
    <w:rsid w:val="007B6499"/>
    <w:rsid w:val="007B6DE0"/>
    <w:rsid w:val="007C2937"/>
    <w:rsid w:val="007C2B43"/>
    <w:rsid w:val="007C5C3C"/>
    <w:rsid w:val="007D2FE2"/>
    <w:rsid w:val="007D5242"/>
    <w:rsid w:val="007E04C8"/>
    <w:rsid w:val="007E4B9B"/>
    <w:rsid w:val="007F0697"/>
    <w:rsid w:val="007F0C3A"/>
    <w:rsid w:val="007F1A70"/>
    <w:rsid w:val="007F3564"/>
    <w:rsid w:val="007F4640"/>
    <w:rsid w:val="007F71D2"/>
    <w:rsid w:val="00802693"/>
    <w:rsid w:val="00803263"/>
    <w:rsid w:val="0080461D"/>
    <w:rsid w:val="008049C4"/>
    <w:rsid w:val="00806D80"/>
    <w:rsid w:val="008078EE"/>
    <w:rsid w:val="00811973"/>
    <w:rsid w:val="00813476"/>
    <w:rsid w:val="0081347D"/>
    <w:rsid w:val="00815780"/>
    <w:rsid w:val="0081745B"/>
    <w:rsid w:val="00820501"/>
    <w:rsid w:val="00820A33"/>
    <w:rsid w:val="00820B55"/>
    <w:rsid w:val="00821282"/>
    <w:rsid w:val="008216DB"/>
    <w:rsid w:val="00822181"/>
    <w:rsid w:val="008274F9"/>
    <w:rsid w:val="00831712"/>
    <w:rsid w:val="00831B11"/>
    <w:rsid w:val="00834A5E"/>
    <w:rsid w:val="00840504"/>
    <w:rsid w:val="0084087A"/>
    <w:rsid w:val="00841173"/>
    <w:rsid w:val="00843852"/>
    <w:rsid w:val="00843E16"/>
    <w:rsid w:val="0085003D"/>
    <w:rsid w:val="00850BA5"/>
    <w:rsid w:val="0085408A"/>
    <w:rsid w:val="00855EA4"/>
    <w:rsid w:val="00861396"/>
    <w:rsid w:val="00864A79"/>
    <w:rsid w:val="00864C23"/>
    <w:rsid w:val="008661CE"/>
    <w:rsid w:val="00866E77"/>
    <w:rsid w:val="008679BF"/>
    <w:rsid w:val="00875EC1"/>
    <w:rsid w:val="00876BFE"/>
    <w:rsid w:val="00882563"/>
    <w:rsid w:val="00882DD4"/>
    <w:rsid w:val="00883360"/>
    <w:rsid w:val="00885D74"/>
    <w:rsid w:val="00886001"/>
    <w:rsid w:val="008868E0"/>
    <w:rsid w:val="00887145"/>
    <w:rsid w:val="00887B32"/>
    <w:rsid w:val="008903DA"/>
    <w:rsid w:val="00893B93"/>
    <w:rsid w:val="00896D09"/>
    <w:rsid w:val="008A713E"/>
    <w:rsid w:val="008B124A"/>
    <w:rsid w:val="008B6B5C"/>
    <w:rsid w:val="008C1CFF"/>
    <w:rsid w:val="008C388E"/>
    <w:rsid w:val="008C56FA"/>
    <w:rsid w:val="008C6C9E"/>
    <w:rsid w:val="008D0993"/>
    <w:rsid w:val="008D2F2A"/>
    <w:rsid w:val="008D3F70"/>
    <w:rsid w:val="008D48CC"/>
    <w:rsid w:val="008D6F6F"/>
    <w:rsid w:val="008E0DF1"/>
    <w:rsid w:val="008E3EF1"/>
    <w:rsid w:val="008E7322"/>
    <w:rsid w:val="008F0660"/>
    <w:rsid w:val="008F1A9D"/>
    <w:rsid w:val="008F2472"/>
    <w:rsid w:val="008F2DA6"/>
    <w:rsid w:val="008F30B7"/>
    <w:rsid w:val="0090071E"/>
    <w:rsid w:val="009024F0"/>
    <w:rsid w:val="00902DE3"/>
    <w:rsid w:val="0090306B"/>
    <w:rsid w:val="009101AE"/>
    <w:rsid w:val="00911997"/>
    <w:rsid w:val="00911A6F"/>
    <w:rsid w:val="00912DFB"/>
    <w:rsid w:val="00914191"/>
    <w:rsid w:val="00917AA3"/>
    <w:rsid w:val="00920DE6"/>
    <w:rsid w:val="00923C69"/>
    <w:rsid w:val="00925A93"/>
    <w:rsid w:val="00930AD8"/>
    <w:rsid w:val="00931F85"/>
    <w:rsid w:val="0093369C"/>
    <w:rsid w:val="009422CD"/>
    <w:rsid w:val="00942B5C"/>
    <w:rsid w:val="009439A4"/>
    <w:rsid w:val="009508A4"/>
    <w:rsid w:val="00955078"/>
    <w:rsid w:val="00960808"/>
    <w:rsid w:val="00963623"/>
    <w:rsid w:val="009652DE"/>
    <w:rsid w:val="00971C9C"/>
    <w:rsid w:val="009854CE"/>
    <w:rsid w:val="0098595E"/>
    <w:rsid w:val="00985ABC"/>
    <w:rsid w:val="00995617"/>
    <w:rsid w:val="009A236D"/>
    <w:rsid w:val="009A6E05"/>
    <w:rsid w:val="009B2D20"/>
    <w:rsid w:val="009B2E9A"/>
    <w:rsid w:val="009B3B80"/>
    <w:rsid w:val="009B5074"/>
    <w:rsid w:val="009B51B1"/>
    <w:rsid w:val="009B534A"/>
    <w:rsid w:val="009C477D"/>
    <w:rsid w:val="009C4C70"/>
    <w:rsid w:val="009C6CCC"/>
    <w:rsid w:val="009D2540"/>
    <w:rsid w:val="009D2BB7"/>
    <w:rsid w:val="009D486B"/>
    <w:rsid w:val="009D4E8E"/>
    <w:rsid w:val="009E01C2"/>
    <w:rsid w:val="009E2A10"/>
    <w:rsid w:val="009E2B1F"/>
    <w:rsid w:val="009E40DF"/>
    <w:rsid w:val="009E7453"/>
    <w:rsid w:val="009F3FCB"/>
    <w:rsid w:val="009F482E"/>
    <w:rsid w:val="009F4CBA"/>
    <w:rsid w:val="009F5289"/>
    <w:rsid w:val="009F7A7A"/>
    <w:rsid w:val="00A02FBF"/>
    <w:rsid w:val="00A11652"/>
    <w:rsid w:val="00A1742F"/>
    <w:rsid w:val="00A21285"/>
    <w:rsid w:val="00A222AD"/>
    <w:rsid w:val="00A23DC1"/>
    <w:rsid w:val="00A246AC"/>
    <w:rsid w:val="00A2597D"/>
    <w:rsid w:val="00A275A8"/>
    <w:rsid w:val="00A27DB4"/>
    <w:rsid w:val="00A31999"/>
    <w:rsid w:val="00A3464A"/>
    <w:rsid w:val="00A42309"/>
    <w:rsid w:val="00A44DD2"/>
    <w:rsid w:val="00A46347"/>
    <w:rsid w:val="00A47EC3"/>
    <w:rsid w:val="00A557C9"/>
    <w:rsid w:val="00A65D08"/>
    <w:rsid w:val="00A707EA"/>
    <w:rsid w:val="00A7082A"/>
    <w:rsid w:val="00A7278F"/>
    <w:rsid w:val="00A72E74"/>
    <w:rsid w:val="00A75C7C"/>
    <w:rsid w:val="00A769D7"/>
    <w:rsid w:val="00A76A2B"/>
    <w:rsid w:val="00A772EA"/>
    <w:rsid w:val="00A92337"/>
    <w:rsid w:val="00A92FC1"/>
    <w:rsid w:val="00A931EF"/>
    <w:rsid w:val="00A94F7B"/>
    <w:rsid w:val="00A95F75"/>
    <w:rsid w:val="00A96103"/>
    <w:rsid w:val="00A97BB4"/>
    <w:rsid w:val="00AA03D3"/>
    <w:rsid w:val="00AA4373"/>
    <w:rsid w:val="00AB4EE5"/>
    <w:rsid w:val="00AB500E"/>
    <w:rsid w:val="00AB50D4"/>
    <w:rsid w:val="00AC4FDC"/>
    <w:rsid w:val="00AC604E"/>
    <w:rsid w:val="00AC6990"/>
    <w:rsid w:val="00AC7EA5"/>
    <w:rsid w:val="00AD3D54"/>
    <w:rsid w:val="00AD5739"/>
    <w:rsid w:val="00AD7C1A"/>
    <w:rsid w:val="00AE28AA"/>
    <w:rsid w:val="00AE4350"/>
    <w:rsid w:val="00AE5893"/>
    <w:rsid w:val="00AE5DFE"/>
    <w:rsid w:val="00AE6A52"/>
    <w:rsid w:val="00AE6E2C"/>
    <w:rsid w:val="00AF12CA"/>
    <w:rsid w:val="00AF499F"/>
    <w:rsid w:val="00AF54BB"/>
    <w:rsid w:val="00AF5A30"/>
    <w:rsid w:val="00AF5E66"/>
    <w:rsid w:val="00AF6268"/>
    <w:rsid w:val="00B00056"/>
    <w:rsid w:val="00B006D2"/>
    <w:rsid w:val="00B01766"/>
    <w:rsid w:val="00B01F19"/>
    <w:rsid w:val="00B059D4"/>
    <w:rsid w:val="00B14CB5"/>
    <w:rsid w:val="00B158AD"/>
    <w:rsid w:val="00B15ADD"/>
    <w:rsid w:val="00B16FC9"/>
    <w:rsid w:val="00B17DC5"/>
    <w:rsid w:val="00B21622"/>
    <w:rsid w:val="00B23CFA"/>
    <w:rsid w:val="00B2667B"/>
    <w:rsid w:val="00B31186"/>
    <w:rsid w:val="00B32128"/>
    <w:rsid w:val="00B32EE6"/>
    <w:rsid w:val="00B33EB7"/>
    <w:rsid w:val="00B359C5"/>
    <w:rsid w:val="00B37CCA"/>
    <w:rsid w:val="00B4704E"/>
    <w:rsid w:val="00B518BD"/>
    <w:rsid w:val="00B520AA"/>
    <w:rsid w:val="00B56333"/>
    <w:rsid w:val="00B56375"/>
    <w:rsid w:val="00B70021"/>
    <w:rsid w:val="00B7168F"/>
    <w:rsid w:val="00B71F5B"/>
    <w:rsid w:val="00B76B92"/>
    <w:rsid w:val="00B80417"/>
    <w:rsid w:val="00B82922"/>
    <w:rsid w:val="00B840E5"/>
    <w:rsid w:val="00B8685A"/>
    <w:rsid w:val="00B905BB"/>
    <w:rsid w:val="00B94850"/>
    <w:rsid w:val="00B95656"/>
    <w:rsid w:val="00BA0981"/>
    <w:rsid w:val="00BA13F2"/>
    <w:rsid w:val="00BA4545"/>
    <w:rsid w:val="00BA4CD8"/>
    <w:rsid w:val="00BA5B25"/>
    <w:rsid w:val="00BA5ECE"/>
    <w:rsid w:val="00BB07E8"/>
    <w:rsid w:val="00BB2F27"/>
    <w:rsid w:val="00BC0B39"/>
    <w:rsid w:val="00BC0CDA"/>
    <w:rsid w:val="00BC0E6F"/>
    <w:rsid w:val="00BC1483"/>
    <w:rsid w:val="00BC20A3"/>
    <w:rsid w:val="00BC5842"/>
    <w:rsid w:val="00BC5E3B"/>
    <w:rsid w:val="00BD1E40"/>
    <w:rsid w:val="00BD21EE"/>
    <w:rsid w:val="00BD23CB"/>
    <w:rsid w:val="00BD3A10"/>
    <w:rsid w:val="00BE00C3"/>
    <w:rsid w:val="00BE0B72"/>
    <w:rsid w:val="00BE3484"/>
    <w:rsid w:val="00BE66CF"/>
    <w:rsid w:val="00BE7808"/>
    <w:rsid w:val="00BF26E4"/>
    <w:rsid w:val="00BF34D1"/>
    <w:rsid w:val="00BF4D71"/>
    <w:rsid w:val="00BF509C"/>
    <w:rsid w:val="00BF69AC"/>
    <w:rsid w:val="00BF7D38"/>
    <w:rsid w:val="00C0311E"/>
    <w:rsid w:val="00C03FA4"/>
    <w:rsid w:val="00C050B9"/>
    <w:rsid w:val="00C0515B"/>
    <w:rsid w:val="00C05589"/>
    <w:rsid w:val="00C05E55"/>
    <w:rsid w:val="00C05F2F"/>
    <w:rsid w:val="00C1062E"/>
    <w:rsid w:val="00C1282F"/>
    <w:rsid w:val="00C14C22"/>
    <w:rsid w:val="00C1517A"/>
    <w:rsid w:val="00C1621B"/>
    <w:rsid w:val="00C17CDB"/>
    <w:rsid w:val="00C22C17"/>
    <w:rsid w:val="00C304A9"/>
    <w:rsid w:val="00C31229"/>
    <w:rsid w:val="00C35930"/>
    <w:rsid w:val="00C40922"/>
    <w:rsid w:val="00C41234"/>
    <w:rsid w:val="00C461AA"/>
    <w:rsid w:val="00C467AA"/>
    <w:rsid w:val="00C525F4"/>
    <w:rsid w:val="00C52E3A"/>
    <w:rsid w:val="00C547E4"/>
    <w:rsid w:val="00C56FA0"/>
    <w:rsid w:val="00C622FD"/>
    <w:rsid w:val="00C636D6"/>
    <w:rsid w:val="00C64CDF"/>
    <w:rsid w:val="00C656CA"/>
    <w:rsid w:val="00C67D2B"/>
    <w:rsid w:val="00C7143F"/>
    <w:rsid w:val="00C75D75"/>
    <w:rsid w:val="00C86446"/>
    <w:rsid w:val="00C90C82"/>
    <w:rsid w:val="00C90E7A"/>
    <w:rsid w:val="00C916AD"/>
    <w:rsid w:val="00C948CF"/>
    <w:rsid w:val="00C97FAC"/>
    <w:rsid w:val="00CA0513"/>
    <w:rsid w:val="00CA176E"/>
    <w:rsid w:val="00CA492B"/>
    <w:rsid w:val="00CA54DE"/>
    <w:rsid w:val="00CA5569"/>
    <w:rsid w:val="00CA55F7"/>
    <w:rsid w:val="00CA571D"/>
    <w:rsid w:val="00CB5AA0"/>
    <w:rsid w:val="00CB6893"/>
    <w:rsid w:val="00CB6F6F"/>
    <w:rsid w:val="00CC107C"/>
    <w:rsid w:val="00CC31FD"/>
    <w:rsid w:val="00CD1070"/>
    <w:rsid w:val="00CD2987"/>
    <w:rsid w:val="00CD69BC"/>
    <w:rsid w:val="00CE42A0"/>
    <w:rsid w:val="00CE4B4C"/>
    <w:rsid w:val="00CE55F3"/>
    <w:rsid w:val="00CF03FF"/>
    <w:rsid w:val="00CF0BEF"/>
    <w:rsid w:val="00CF1F43"/>
    <w:rsid w:val="00CF3A1B"/>
    <w:rsid w:val="00CF7A36"/>
    <w:rsid w:val="00CF7E95"/>
    <w:rsid w:val="00D017FF"/>
    <w:rsid w:val="00D04B9C"/>
    <w:rsid w:val="00D050F1"/>
    <w:rsid w:val="00D12030"/>
    <w:rsid w:val="00D1228A"/>
    <w:rsid w:val="00D13347"/>
    <w:rsid w:val="00D15B9C"/>
    <w:rsid w:val="00D22E51"/>
    <w:rsid w:val="00D2701A"/>
    <w:rsid w:val="00D317CE"/>
    <w:rsid w:val="00D33850"/>
    <w:rsid w:val="00D348D6"/>
    <w:rsid w:val="00D34FF2"/>
    <w:rsid w:val="00D35C2B"/>
    <w:rsid w:val="00D40159"/>
    <w:rsid w:val="00D449C3"/>
    <w:rsid w:val="00D44E22"/>
    <w:rsid w:val="00D5300A"/>
    <w:rsid w:val="00D57028"/>
    <w:rsid w:val="00D66FF3"/>
    <w:rsid w:val="00D6718A"/>
    <w:rsid w:val="00D671CC"/>
    <w:rsid w:val="00D71AF2"/>
    <w:rsid w:val="00D734BE"/>
    <w:rsid w:val="00D77350"/>
    <w:rsid w:val="00D77639"/>
    <w:rsid w:val="00D8671D"/>
    <w:rsid w:val="00D90F99"/>
    <w:rsid w:val="00D9113D"/>
    <w:rsid w:val="00D95237"/>
    <w:rsid w:val="00D966CB"/>
    <w:rsid w:val="00DA7A8F"/>
    <w:rsid w:val="00DB0177"/>
    <w:rsid w:val="00DB4283"/>
    <w:rsid w:val="00DB46B0"/>
    <w:rsid w:val="00DB55A7"/>
    <w:rsid w:val="00DC1C2C"/>
    <w:rsid w:val="00DC2BD8"/>
    <w:rsid w:val="00DC661C"/>
    <w:rsid w:val="00DC7671"/>
    <w:rsid w:val="00DC7D41"/>
    <w:rsid w:val="00DD1671"/>
    <w:rsid w:val="00DD698F"/>
    <w:rsid w:val="00DD7C2B"/>
    <w:rsid w:val="00DE156B"/>
    <w:rsid w:val="00DE1A7D"/>
    <w:rsid w:val="00DE1CE2"/>
    <w:rsid w:val="00DE1F4F"/>
    <w:rsid w:val="00DE3FE3"/>
    <w:rsid w:val="00DE4C11"/>
    <w:rsid w:val="00DE7FDC"/>
    <w:rsid w:val="00DF7245"/>
    <w:rsid w:val="00DF7B17"/>
    <w:rsid w:val="00E0539C"/>
    <w:rsid w:val="00E06E4B"/>
    <w:rsid w:val="00E12A7C"/>
    <w:rsid w:val="00E1363A"/>
    <w:rsid w:val="00E1424F"/>
    <w:rsid w:val="00E1549F"/>
    <w:rsid w:val="00E222C1"/>
    <w:rsid w:val="00E228C2"/>
    <w:rsid w:val="00E2592D"/>
    <w:rsid w:val="00E26B13"/>
    <w:rsid w:val="00E27401"/>
    <w:rsid w:val="00E318BF"/>
    <w:rsid w:val="00E33809"/>
    <w:rsid w:val="00E33DA1"/>
    <w:rsid w:val="00E34026"/>
    <w:rsid w:val="00E345AB"/>
    <w:rsid w:val="00E3610D"/>
    <w:rsid w:val="00E37AAE"/>
    <w:rsid w:val="00E37FE5"/>
    <w:rsid w:val="00E42A46"/>
    <w:rsid w:val="00E45B0A"/>
    <w:rsid w:val="00E5116B"/>
    <w:rsid w:val="00E51582"/>
    <w:rsid w:val="00E51737"/>
    <w:rsid w:val="00E56528"/>
    <w:rsid w:val="00E634A2"/>
    <w:rsid w:val="00E65005"/>
    <w:rsid w:val="00E6697E"/>
    <w:rsid w:val="00E75BFC"/>
    <w:rsid w:val="00E80DD7"/>
    <w:rsid w:val="00E83DA0"/>
    <w:rsid w:val="00E86494"/>
    <w:rsid w:val="00E868AA"/>
    <w:rsid w:val="00E97D82"/>
    <w:rsid w:val="00EA0667"/>
    <w:rsid w:val="00EA2382"/>
    <w:rsid w:val="00EA322C"/>
    <w:rsid w:val="00EA377D"/>
    <w:rsid w:val="00EA37E3"/>
    <w:rsid w:val="00EA4694"/>
    <w:rsid w:val="00EA532E"/>
    <w:rsid w:val="00EA716C"/>
    <w:rsid w:val="00EB16F9"/>
    <w:rsid w:val="00EB1833"/>
    <w:rsid w:val="00EB2B5B"/>
    <w:rsid w:val="00EB4756"/>
    <w:rsid w:val="00EB5FA9"/>
    <w:rsid w:val="00EB728F"/>
    <w:rsid w:val="00EC03CE"/>
    <w:rsid w:val="00EC051B"/>
    <w:rsid w:val="00EC15C9"/>
    <w:rsid w:val="00EC6312"/>
    <w:rsid w:val="00EC79F5"/>
    <w:rsid w:val="00ED69F7"/>
    <w:rsid w:val="00EE0F0C"/>
    <w:rsid w:val="00EE62F4"/>
    <w:rsid w:val="00EE7F31"/>
    <w:rsid w:val="00EF0A14"/>
    <w:rsid w:val="00EF2BD5"/>
    <w:rsid w:val="00EF2C12"/>
    <w:rsid w:val="00EF5B62"/>
    <w:rsid w:val="00EF6F68"/>
    <w:rsid w:val="00EF71A8"/>
    <w:rsid w:val="00F0015B"/>
    <w:rsid w:val="00F0547F"/>
    <w:rsid w:val="00F0577C"/>
    <w:rsid w:val="00F05C6F"/>
    <w:rsid w:val="00F12097"/>
    <w:rsid w:val="00F12C3A"/>
    <w:rsid w:val="00F1491A"/>
    <w:rsid w:val="00F157FD"/>
    <w:rsid w:val="00F22891"/>
    <w:rsid w:val="00F2778A"/>
    <w:rsid w:val="00F3246F"/>
    <w:rsid w:val="00F34A61"/>
    <w:rsid w:val="00F36B9A"/>
    <w:rsid w:val="00F42DC5"/>
    <w:rsid w:val="00F44C7E"/>
    <w:rsid w:val="00F46841"/>
    <w:rsid w:val="00F518DC"/>
    <w:rsid w:val="00F56F5B"/>
    <w:rsid w:val="00F56F6E"/>
    <w:rsid w:val="00F60FD4"/>
    <w:rsid w:val="00F63BD3"/>
    <w:rsid w:val="00F64B9E"/>
    <w:rsid w:val="00F6521C"/>
    <w:rsid w:val="00F67C95"/>
    <w:rsid w:val="00F762C5"/>
    <w:rsid w:val="00F76404"/>
    <w:rsid w:val="00F801EB"/>
    <w:rsid w:val="00F81978"/>
    <w:rsid w:val="00F84B56"/>
    <w:rsid w:val="00F85EF5"/>
    <w:rsid w:val="00F867BA"/>
    <w:rsid w:val="00F9035C"/>
    <w:rsid w:val="00F96085"/>
    <w:rsid w:val="00FA18AB"/>
    <w:rsid w:val="00FA1A22"/>
    <w:rsid w:val="00FA2053"/>
    <w:rsid w:val="00FA6C22"/>
    <w:rsid w:val="00FA7707"/>
    <w:rsid w:val="00FA7CD5"/>
    <w:rsid w:val="00FC2307"/>
    <w:rsid w:val="00FC25BA"/>
    <w:rsid w:val="00FC32DB"/>
    <w:rsid w:val="00FC37A7"/>
    <w:rsid w:val="00FC51FD"/>
    <w:rsid w:val="00FD2188"/>
    <w:rsid w:val="00FD39EC"/>
    <w:rsid w:val="00FD3FC8"/>
    <w:rsid w:val="00FD6520"/>
    <w:rsid w:val="00FD68B1"/>
    <w:rsid w:val="00FD7F0A"/>
    <w:rsid w:val="00FE1BB8"/>
    <w:rsid w:val="00FE52A3"/>
    <w:rsid w:val="00FF165F"/>
    <w:rsid w:val="00FF2C94"/>
    <w:rsid w:val="00FF4D67"/>
    <w:rsid w:val="00FF6AE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379D-713E-45BB-B653-B2028B5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6E8"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rsid w:val="007006E8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006E8"/>
    <w:pPr>
      <w:jc w:val="both"/>
    </w:pPr>
  </w:style>
  <w:style w:type="paragraph" w:styleId="Testofumetto">
    <w:name w:val="Balloon Text"/>
    <w:basedOn w:val="Normale"/>
    <w:semiHidden/>
    <w:rsid w:val="00813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7650"/>
    <w:pPr>
      <w:ind w:left="708"/>
    </w:pPr>
  </w:style>
  <w:style w:type="character" w:customStyle="1" w:styleId="CorpotestoCarattere">
    <w:name w:val="Corpo testo Carattere"/>
    <w:link w:val="Corpotesto"/>
    <w:rsid w:val="0024638F"/>
    <w:rPr>
      <w:rFonts w:ascii="Comic Sans MS" w:hAnsi="Comic Sans MS"/>
      <w:sz w:val="24"/>
    </w:rPr>
  </w:style>
  <w:style w:type="numbering" w:customStyle="1" w:styleId="Stile1">
    <w:name w:val="Stile1"/>
    <w:rsid w:val="0024638F"/>
    <w:pPr>
      <w:numPr>
        <w:numId w:val="2"/>
      </w:numPr>
    </w:pPr>
  </w:style>
  <w:style w:type="character" w:styleId="Collegamentoipertestuale">
    <w:name w:val="Hyperlink"/>
    <w:uiPriority w:val="99"/>
    <w:semiHidden/>
    <w:unhideWhenUsed/>
    <w:rsid w:val="0004388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0C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C10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C107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8FAE-A473-4777-80ED-7EC5332F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A.N.P.AS. Comitato Regionale Piemonte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A.N.P.AS.</dc:creator>
  <cp:lastModifiedBy>Riccardo Anselmino</cp:lastModifiedBy>
  <cp:revision>3</cp:revision>
  <cp:lastPrinted>2018-06-06T09:41:00Z</cp:lastPrinted>
  <dcterms:created xsi:type="dcterms:W3CDTF">2018-06-18T07:22:00Z</dcterms:created>
  <dcterms:modified xsi:type="dcterms:W3CDTF">2018-06-18T07:24:00Z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