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367F" w14:textId="77777777" w:rsidR="007006E8" w:rsidRPr="00B00908" w:rsidRDefault="007006E8" w:rsidP="007006E8">
      <w:pPr>
        <w:jc w:val="center"/>
        <w:rPr>
          <w:rFonts w:ascii="Times New Roman" w:hAnsi="Times New Roman"/>
          <w:szCs w:val="24"/>
        </w:rPr>
      </w:pPr>
      <w:r w:rsidRPr="00B00908">
        <w:rPr>
          <w:rFonts w:ascii="Times New Roman" w:hAnsi="Times New Roman"/>
          <w:szCs w:val="24"/>
        </w:rPr>
        <w:t>A.N.P.AS.</w:t>
      </w:r>
    </w:p>
    <w:p w14:paraId="0E326588" w14:textId="77777777" w:rsidR="007006E8" w:rsidRPr="00B00908" w:rsidRDefault="007006E8" w:rsidP="007006E8">
      <w:pPr>
        <w:jc w:val="center"/>
        <w:rPr>
          <w:rFonts w:ascii="Times New Roman" w:hAnsi="Times New Roman"/>
          <w:szCs w:val="24"/>
        </w:rPr>
      </w:pPr>
      <w:r w:rsidRPr="00B00908">
        <w:rPr>
          <w:rFonts w:ascii="Times New Roman" w:hAnsi="Times New Roman"/>
          <w:szCs w:val="24"/>
        </w:rPr>
        <w:t>Associazione Nazionale Pubbliche Assistenze</w:t>
      </w:r>
    </w:p>
    <w:p w14:paraId="3E6DB925" w14:textId="77777777" w:rsidR="007006E8" w:rsidRPr="00B00908" w:rsidRDefault="007006E8" w:rsidP="007006E8">
      <w:pPr>
        <w:jc w:val="center"/>
        <w:rPr>
          <w:rFonts w:ascii="Times New Roman" w:hAnsi="Times New Roman"/>
          <w:szCs w:val="24"/>
        </w:rPr>
      </w:pPr>
      <w:r w:rsidRPr="00B00908">
        <w:rPr>
          <w:rFonts w:ascii="Times New Roman" w:hAnsi="Times New Roman"/>
          <w:szCs w:val="24"/>
        </w:rPr>
        <w:t>COMITATO REGIONALE PIEMONTE</w:t>
      </w:r>
    </w:p>
    <w:p w14:paraId="126496C3" w14:textId="77777777" w:rsidR="007006E8" w:rsidRPr="00B00908" w:rsidRDefault="007006E8" w:rsidP="007006E8">
      <w:pPr>
        <w:pStyle w:val="Titolo1"/>
        <w:rPr>
          <w:sz w:val="24"/>
          <w:szCs w:val="24"/>
        </w:rPr>
      </w:pPr>
      <w:r w:rsidRPr="00B00908">
        <w:rPr>
          <w:sz w:val="24"/>
          <w:szCs w:val="24"/>
        </w:rPr>
        <w:t>Verbale del Consiglio Regionale</w:t>
      </w:r>
    </w:p>
    <w:p w14:paraId="37F873E8" w14:textId="77777777" w:rsidR="00EC2614" w:rsidRPr="00B00908" w:rsidRDefault="00EC2614" w:rsidP="00EC2614">
      <w:pPr>
        <w:rPr>
          <w:rFonts w:ascii="Times New Roman" w:hAnsi="Times New Roman"/>
          <w:szCs w:val="24"/>
        </w:rPr>
      </w:pPr>
    </w:p>
    <w:p w14:paraId="5183668B" w14:textId="09733F66" w:rsidR="004B3617" w:rsidRPr="00B00908" w:rsidRDefault="006C3472" w:rsidP="004B3617">
      <w:pPr>
        <w:pStyle w:val="Corpotesto"/>
        <w:rPr>
          <w:rFonts w:ascii="Times New Roman" w:hAnsi="Times New Roman"/>
          <w:szCs w:val="24"/>
        </w:rPr>
      </w:pPr>
      <w:r w:rsidRPr="00B00908">
        <w:rPr>
          <w:rFonts w:ascii="Times New Roman" w:hAnsi="Times New Roman"/>
          <w:szCs w:val="24"/>
        </w:rPr>
        <w:t xml:space="preserve">Il giorno </w:t>
      </w:r>
      <w:r w:rsidR="00B83AA6">
        <w:rPr>
          <w:rFonts w:ascii="Times New Roman" w:hAnsi="Times New Roman"/>
          <w:szCs w:val="24"/>
        </w:rPr>
        <w:t>marted</w:t>
      </w:r>
      <w:r w:rsidR="003179BC">
        <w:rPr>
          <w:rFonts w:ascii="Times New Roman" w:hAnsi="Times New Roman"/>
          <w:szCs w:val="24"/>
        </w:rPr>
        <w:t xml:space="preserve">ì </w:t>
      </w:r>
      <w:r w:rsidR="00B83AA6">
        <w:rPr>
          <w:rFonts w:ascii="Times New Roman" w:hAnsi="Times New Roman"/>
          <w:szCs w:val="24"/>
        </w:rPr>
        <w:t>19 novembre</w:t>
      </w:r>
      <w:r w:rsidR="003179BC">
        <w:rPr>
          <w:rFonts w:ascii="Times New Roman" w:hAnsi="Times New Roman"/>
          <w:szCs w:val="24"/>
        </w:rPr>
        <w:t xml:space="preserve"> 2</w:t>
      </w:r>
      <w:r w:rsidR="0011231E" w:rsidRPr="00B00908">
        <w:rPr>
          <w:rFonts w:ascii="Times New Roman" w:hAnsi="Times New Roman"/>
          <w:szCs w:val="24"/>
        </w:rPr>
        <w:t>01</w:t>
      </w:r>
      <w:r w:rsidR="001D321A" w:rsidRPr="00B00908">
        <w:rPr>
          <w:rFonts w:ascii="Times New Roman" w:hAnsi="Times New Roman"/>
          <w:szCs w:val="24"/>
        </w:rPr>
        <w:t>9</w:t>
      </w:r>
      <w:r w:rsidR="007006E8" w:rsidRPr="00B00908">
        <w:rPr>
          <w:rFonts w:ascii="Times New Roman" w:hAnsi="Times New Roman"/>
          <w:szCs w:val="24"/>
        </w:rPr>
        <w:t xml:space="preserve">, alle ore </w:t>
      </w:r>
      <w:r w:rsidR="00B83AA6">
        <w:rPr>
          <w:rFonts w:ascii="Times New Roman" w:hAnsi="Times New Roman"/>
          <w:szCs w:val="24"/>
        </w:rPr>
        <w:t>19</w:t>
      </w:r>
      <w:r w:rsidR="001D321A" w:rsidRPr="00B00908">
        <w:rPr>
          <w:rFonts w:ascii="Times New Roman" w:hAnsi="Times New Roman"/>
          <w:szCs w:val="24"/>
        </w:rPr>
        <w:t>,00</w:t>
      </w:r>
      <w:r w:rsidR="007006E8" w:rsidRPr="00B00908">
        <w:rPr>
          <w:rFonts w:ascii="Times New Roman" w:hAnsi="Times New Roman"/>
          <w:szCs w:val="24"/>
        </w:rPr>
        <w:t xml:space="preserve">, </w:t>
      </w:r>
      <w:r w:rsidR="004B3617" w:rsidRPr="00B00908">
        <w:rPr>
          <w:rFonts w:ascii="Times New Roman" w:hAnsi="Times New Roman"/>
          <w:szCs w:val="24"/>
        </w:rPr>
        <w:t>presso la sede di Anpas Piemonte in Via Sabaudia n. 164 a Grugliasco (TO), regolarmente convocato, si è riunito il Consiglio regionale dell'ANPAS Comitato Regionale Piemonte per deliberare sul seguente ordine del giorno:</w:t>
      </w:r>
    </w:p>
    <w:p w14:paraId="3EC39184" w14:textId="77777777" w:rsidR="00B83AA6" w:rsidRPr="00B83AA6" w:rsidRDefault="00B83AA6" w:rsidP="00B83AA6">
      <w:pPr>
        <w:pStyle w:val="Corpotesto"/>
        <w:numPr>
          <w:ilvl w:val="0"/>
          <w:numId w:val="28"/>
        </w:numPr>
        <w:ind w:left="357" w:hanging="357"/>
        <w:rPr>
          <w:rFonts w:ascii="Times New Roman" w:hAnsi="Times New Roman"/>
          <w:b/>
          <w:bCs/>
        </w:rPr>
      </w:pPr>
      <w:r w:rsidRPr="00B83AA6">
        <w:rPr>
          <w:rFonts w:ascii="Times New Roman" w:hAnsi="Times New Roman"/>
          <w:b/>
          <w:bCs/>
        </w:rPr>
        <w:t>APPROVAZIONE VERBALE CONSIGLIO REGIONALE DEL 23 SETTEMBRE 2019;</w:t>
      </w:r>
    </w:p>
    <w:p w14:paraId="6FB253A9" w14:textId="77777777" w:rsidR="00B83AA6" w:rsidRPr="00B83AA6" w:rsidRDefault="00B83AA6" w:rsidP="00B83AA6">
      <w:pPr>
        <w:pStyle w:val="Corpotesto"/>
        <w:numPr>
          <w:ilvl w:val="0"/>
          <w:numId w:val="28"/>
        </w:numPr>
        <w:ind w:left="357" w:hanging="357"/>
        <w:rPr>
          <w:rFonts w:ascii="Times New Roman" w:hAnsi="Times New Roman"/>
          <w:b/>
          <w:bCs/>
        </w:rPr>
      </w:pPr>
      <w:r w:rsidRPr="00B83AA6">
        <w:rPr>
          <w:rFonts w:ascii="Times New Roman" w:hAnsi="Times New Roman"/>
          <w:b/>
          <w:bCs/>
        </w:rPr>
        <w:t>COMUNICAZIONI DEL PRESIDENTE;</w:t>
      </w:r>
    </w:p>
    <w:p w14:paraId="27406B03" w14:textId="77777777" w:rsidR="00B83AA6" w:rsidRPr="00B83AA6" w:rsidRDefault="00B83AA6" w:rsidP="00B83AA6">
      <w:pPr>
        <w:pStyle w:val="Corpotesto"/>
        <w:numPr>
          <w:ilvl w:val="0"/>
          <w:numId w:val="28"/>
        </w:numPr>
        <w:ind w:left="357" w:hanging="357"/>
        <w:rPr>
          <w:rFonts w:ascii="Times New Roman" w:hAnsi="Times New Roman"/>
          <w:b/>
          <w:bCs/>
        </w:rPr>
      </w:pPr>
      <w:r w:rsidRPr="00B83AA6">
        <w:rPr>
          <w:rFonts w:ascii="Times New Roman" w:hAnsi="Times New Roman"/>
          <w:b/>
          <w:bCs/>
        </w:rPr>
        <w:t>CODICE ETICO ANPAS PIEMONTE – APPROVAZIONE E FORMAZIONE;</w:t>
      </w:r>
    </w:p>
    <w:p w14:paraId="6D562C3A" w14:textId="77777777" w:rsidR="00B83AA6" w:rsidRPr="00B83AA6" w:rsidRDefault="00B83AA6" w:rsidP="00B83AA6">
      <w:pPr>
        <w:pStyle w:val="Corpotesto"/>
        <w:numPr>
          <w:ilvl w:val="0"/>
          <w:numId w:val="28"/>
        </w:numPr>
        <w:ind w:left="357" w:hanging="357"/>
        <w:rPr>
          <w:rFonts w:ascii="Times New Roman" w:hAnsi="Times New Roman"/>
          <w:b/>
          <w:bCs/>
        </w:rPr>
      </w:pPr>
      <w:r w:rsidRPr="00B83AA6">
        <w:rPr>
          <w:rFonts w:ascii="Times New Roman" w:hAnsi="Times New Roman"/>
          <w:b/>
          <w:bCs/>
        </w:rPr>
        <w:t>PROGETTI EUROPEI – APPROFONDIMENTO E ORGANIZZAZIONE;</w:t>
      </w:r>
    </w:p>
    <w:p w14:paraId="1DEB9A9E" w14:textId="77777777" w:rsidR="00B83AA6" w:rsidRPr="00B83AA6" w:rsidRDefault="00B83AA6" w:rsidP="00B83AA6">
      <w:pPr>
        <w:pStyle w:val="Corpotesto"/>
        <w:numPr>
          <w:ilvl w:val="0"/>
          <w:numId w:val="28"/>
        </w:numPr>
        <w:ind w:left="357" w:hanging="357"/>
        <w:rPr>
          <w:rFonts w:ascii="Times New Roman" w:hAnsi="Times New Roman"/>
          <w:b/>
          <w:bCs/>
        </w:rPr>
      </w:pPr>
      <w:r w:rsidRPr="00B83AA6">
        <w:rPr>
          <w:rFonts w:ascii="Times New Roman" w:hAnsi="Times New Roman"/>
          <w:b/>
          <w:bCs/>
        </w:rPr>
        <w:t>BANDI CONVENZIONI ANNO 2020;</w:t>
      </w:r>
    </w:p>
    <w:p w14:paraId="72976873" w14:textId="77777777" w:rsidR="00B83AA6" w:rsidRPr="00B83AA6" w:rsidRDefault="00B83AA6" w:rsidP="00B83AA6">
      <w:pPr>
        <w:pStyle w:val="Corpotesto"/>
        <w:numPr>
          <w:ilvl w:val="0"/>
          <w:numId w:val="28"/>
        </w:numPr>
        <w:ind w:left="357" w:hanging="357"/>
        <w:rPr>
          <w:rFonts w:ascii="Times New Roman" w:hAnsi="Times New Roman"/>
          <w:b/>
          <w:bCs/>
        </w:rPr>
      </w:pPr>
      <w:r w:rsidRPr="00B83AA6">
        <w:rPr>
          <w:rFonts w:ascii="Times New Roman" w:hAnsi="Times New Roman"/>
          <w:b/>
          <w:bCs/>
        </w:rPr>
        <w:t>AGGIORNAMENTI SERVIZIO CIVILE;</w:t>
      </w:r>
    </w:p>
    <w:p w14:paraId="358F07CD" w14:textId="77777777" w:rsidR="00B83AA6" w:rsidRPr="00B83AA6" w:rsidRDefault="00B83AA6" w:rsidP="00B83AA6">
      <w:pPr>
        <w:pStyle w:val="Corpotesto"/>
        <w:numPr>
          <w:ilvl w:val="0"/>
          <w:numId w:val="28"/>
        </w:numPr>
        <w:ind w:left="357" w:hanging="357"/>
        <w:rPr>
          <w:rFonts w:ascii="Times New Roman" w:hAnsi="Times New Roman"/>
          <w:b/>
          <w:bCs/>
        </w:rPr>
      </w:pPr>
      <w:r w:rsidRPr="00B83AA6">
        <w:rPr>
          <w:rFonts w:ascii="Times New Roman" w:hAnsi="Times New Roman"/>
          <w:b/>
          <w:bCs/>
        </w:rPr>
        <w:t>DELIBERAZIONE ACQUISTI;</w:t>
      </w:r>
    </w:p>
    <w:p w14:paraId="2DB635A0" w14:textId="77777777" w:rsidR="00B83AA6" w:rsidRPr="00B83AA6" w:rsidRDefault="00B83AA6" w:rsidP="00B83AA6">
      <w:pPr>
        <w:pStyle w:val="Corpotesto"/>
        <w:numPr>
          <w:ilvl w:val="0"/>
          <w:numId w:val="28"/>
        </w:numPr>
        <w:ind w:left="357" w:hanging="357"/>
        <w:rPr>
          <w:rFonts w:ascii="Times New Roman" w:hAnsi="Times New Roman"/>
          <w:b/>
          <w:bCs/>
        </w:rPr>
      </w:pPr>
      <w:r w:rsidRPr="00B83AA6">
        <w:rPr>
          <w:rFonts w:ascii="Times New Roman" w:hAnsi="Times New Roman"/>
          <w:b/>
          <w:bCs/>
        </w:rPr>
        <w:t>VARIE ED EVENTUALI.</w:t>
      </w:r>
    </w:p>
    <w:p w14:paraId="6AF11BD6" w14:textId="77777777" w:rsidR="009B7063" w:rsidRPr="00B00908" w:rsidRDefault="007006E8" w:rsidP="007006E8">
      <w:pPr>
        <w:jc w:val="both"/>
        <w:rPr>
          <w:rFonts w:ascii="Times New Roman" w:hAnsi="Times New Roman"/>
          <w:szCs w:val="24"/>
        </w:rPr>
      </w:pPr>
      <w:r w:rsidRPr="00B00908">
        <w:rPr>
          <w:rFonts w:ascii="Times New Roman" w:hAnsi="Times New Roman"/>
          <w:szCs w:val="24"/>
        </w:rPr>
        <w:t>Si procede all’appello:</w:t>
      </w:r>
    </w:p>
    <w:tbl>
      <w:tblPr>
        <w:tblW w:w="9720" w:type="dxa"/>
        <w:tblCellMar>
          <w:left w:w="70" w:type="dxa"/>
          <w:right w:w="70" w:type="dxa"/>
        </w:tblCellMar>
        <w:tblLook w:val="04A0" w:firstRow="1" w:lastRow="0" w:firstColumn="1" w:lastColumn="0" w:noHBand="0" w:noVBand="1"/>
      </w:tblPr>
      <w:tblGrid>
        <w:gridCol w:w="3380"/>
        <w:gridCol w:w="3480"/>
        <w:gridCol w:w="2860"/>
      </w:tblGrid>
      <w:tr w:rsidR="008C2EA9" w:rsidRPr="00B00908" w14:paraId="3DF8E98E"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5CEF6"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ARNALDI MAURIZIO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45A194B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62D26EFE" w14:textId="62DC8B13" w:rsidR="008C2EA9" w:rsidRPr="00B00908" w:rsidRDefault="00B83AA6"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67F8F1DD"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124B9EA"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BONIZZOLI ANDREA</w:t>
            </w:r>
          </w:p>
        </w:tc>
        <w:tc>
          <w:tcPr>
            <w:tcW w:w="3480" w:type="dxa"/>
            <w:tcBorders>
              <w:top w:val="nil"/>
              <w:left w:val="nil"/>
              <w:bottom w:val="single" w:sz="4" w:space="0" w:color="auto"/>
              <w:right w:val="single" w:sz="4" w:space="0" w:color="auto"/>
            </w:tcBorders>
            <w:shd w:val="clear" w:color="auto" w:fill="auto"/>
            <w:noWrap/>
            <w:vAlign w:val="center"/>
            <w:hideMark/>
          </w:tcPr>
          <w:p w14:paraId="48FD0ADE" w14:textId="3D538ED2" w:rsidR="008C2EA9" w:rsidRPr="00B00908" w:rsidRDefault="00D93A9A" w:rsidP="008C2EA9">
            <w:pPr>
              <w:jc w:val="center"/>
              <w:rPr>
                <w:rFonts w:ascii="Times New Roman" w:hAnsi="Times New Roman"/>
                <w:b/>
                <w:bCs/>
                <w:szCs w:val="24"/>
              </w:rPr>
            </w:pPr>
            <w:r w:rsidRPr="00B00908">
              <w:rPr>
                <w:rFonts w:ascii="Times New Roman" w:hAnsi="Times New Roman"/>
                <w:b/>
                <w:bCs/>
                <w:szCs w:val="24"/>
              </w:rPr>
              <w:t>PRESIDENTE</w:t>
            </w:r>
          </w:p>
        </w:tc>
        <w:tc>
          <w:tcPr>
            <w:tcW w:w="2860" w:type="dxa"/>
            <w:tcBorders>
              <w:top w:val="nil"/>
              <w:left w:val="nil"/>
              <w:bottom w:val="single" w:sz="4" w:space="0" w:color="auto"/>
              <w:right w:val="single" w:sz="4" w:space="0" w:color="auto"/>
            </w:tcBorders>
            <w:shd w:val="clear" w:color="auto" w:fill="auto"/>
            <w:noWrap/>
            <w:vAlign w:val="center"/>
            <w:hideMark/>
          </w:tcPr>
          <w:p w14:paraId="2E96BDB7"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4F764930"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463AA10"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BORGOGNO GUIDO</w:t>
            </w:r>
          </w:p>
        </w:tc>
        <w:tc>
          <w:tcPr>
            <w:tcW w:w="3480" w:type="dxa"/>
            <w:tcBorders>
              <w:top w:val="nil"/>
              <w:left w:val="nil"/>
              <w:bottom w:val="single" w:sz="4" w:space="0" w:color="auto"/>
              <w:right w:val="single" w:sz="4" w:space="0" w:color="auto"/>
            </w:tcBorders>
            <w:shd w:val="clear" w:color="auto" w:fill="auto"/>
            <w:noWrap/>
            <w:vAlign w:val="center"/>
            <w:hideMark/>
          </w:tcPr>
          <w:p w14:paraId="0E800E8B"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61BA9F18" w14:textId="58B55173" w:rsidR="008C2EA9" w:rsidRPr="00B00908" w:rsidRDefault="00B333EF"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395EFC1F"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7E29EBE"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 PASCALI ROBERTO</w:t>
            </w:r>
          </w:p>
        </w:tc>
        <w:tc>
          <w:tcPr>
            <w:tcW w:w="3480" w:type="dxa"/>
            <w:tcBorders>
              <w:top w:val="nil"/>
              <w:left w:val="nil"/>
              <w:bottom w:val="single" w:sz="4" w:space="0" w:color="auto"/>
              <w:right w:val="single" w:sz="4" w:space="0" w:color="auto"/>
            </w:tcBorders>
            <w:shd w:val="clear" w:color="auto" w:fill="auto"/>
            <w:noWrap/>
            <w:vAlign w:val="center"/>
            <w:hideMark/>
          </w:tcPr>
          <w:p w14:paraId="1BF08C82"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64B1484" w14:textId="615096ED" w:rsidR="008C2EA9" w:rsidRPr="00B00908" w:rsidRDefault="00B333EF"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06A99A98"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BFB07F5"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DELLA VALLE GIOVANNI</w:t>
            </w:r>
          </w:p>
        </w:tc>
        <w:tc>
          <w:tcPr>
            <w:tcW w:w="3480" w:type="dxa"/>
            <w:tcBorders>
              <w:top w:val="nil"/>
              <w:left w:val="nil"/>
              <w:bottom w:val="single" w:sz="4" w:space="0" w:color="auto"/>
              <w:right w:val="single" w:sz="4" w:space="0" w:color="auto"/>
            </w:tcBorders>
            <w:shd w:val="clear" w:color="auto" w:fill="auto"/>
            <w:noWrap/>
            <w:vAlign w:val="center"/>
            <w:hideMark/>
          </w:tcPr>
          <w:p w14:paraId="386CFB8D"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47FB16E1" w14:textId="1A64718B" w:rsidR="008C2EA9" w:rsidRPr="00B00908" w:rsidRDefault="003179BC"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3462BDC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9C7F6D"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DEMATTEIS LUCIANO</w:t>
            </w:r>
          </w:p>
        </w:tc>
        <w:tc>
          <w:tcPr>
            <w:tcW w:w="3480" w:type="dxa"/>
            <w:tcBorders>
              <w:top w:val="nil"/>
              <w:left w:val="nil"/>
              <w:bottom w:val="single" w:sz="4" w:space="0" w:color="auto"/>
              <w:right w:val="single" w:sz="4" w:space="0" w:color="auto"/>
            </w:tcBorders>
            <w:shd w:val="clear" w:color="auto" w:fill="auto"/>
            <w:noWrap/>
            <w:vAlign w:val="center"/>
            <w:hideMark/>
          </w:tcPr>
          <w:p w14:paraId="15D15A02" w14:textId="762ECE7F" w:rsidR="008C2EA9" w:rsidRPr="00B00908" w:rsidRDefault="008C2EA9" w:rsidP="00D93A9A">
            <w:pPr>
              <w:jc w:val="center"/>
              <w:rPr>
                <w:rFonts w:ascii="Times New Roman" w:hAnsi="Times New Roman"/>
                <w:b/>
                <w:bCs/>
                <w:szCs w:val="24"/>
              </w:rPr>
            </w:pPr>
            <w:r w:rsidRPr="00B00908">
              <w:rPr>
                <w:rFonts w:ascii="Times New Roman" w:hAnsi="Times New Roman"/>
                <w:b/>
                <w:bCs/>
                <w:szCs w:val="24"/>
              </w:rPr>
              <w:t xml:space="preserve">CONSIGLIERE </w:t>
            </w:r>
            <w:r w:rsidR="00D93A9A" w:rsidRPr="00B00908">
              <w:rPr>
                <w:rFonts w:ascii="Times New Roman" w:hAnsi="Times New Roman"/>
                <w:b/>
                <w:bCs/>
                <w:szCs w:val="24"/>
              </w:rPr>
              <w:t>DELEGATO</w:t>
            </w:r>
          </w:p>
        </w:tc>
        <w:tc>
          <w:tcPr>
            <w:tcW w:w="2860" w:type="dxa"/>
            <w:tcBorders>
              <w:top w:val="nil"/>
              <w:left w:val="nil"/>
              <w:bottom w:val="single" w:sz="4" w:space="0" w:color="auto"/>
              <w:right w:val="single" w:sz="4" w:space="0" w:color="auto"/>
            </w:tcBorders>
            <w:shd w:val="clear" w:color="auto" w:fill="auto"/>
            <w:noWrap/>
            <w:vAlign w:val="center"/>
            <w:hideMark/>
          </w:tcPr>
          <w:p w14:paraId="1B76B74D"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039EE4CA"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B16FC44"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FAVALE VINCENZO</w:t>
            </w:r>
          </w:p>
        </w:tc>
        <w:tc>
          <w:tcPr>
            <w:tcW w:w="3480" w:type="dxa"/>
            <w:tcBorders>
              <w:top w:val="nil"/>
              <w:left w:val="nil"/>
              <w:bottom w:val="single" w:sz="4" w:space="0" w:color="auto"/>
              <w:right w:val="single" w:sz="4" w:space="0" w:color="auto"/>
            </w:tcBorders>
            <w:shd w:val="clear" w:color="auto" w:fill="auto"/>
            <w:noWrap/>
            <w:vAlign w:val="center"/>
            <w:hideMark/>
          </w:tcPr>
          <w:p w14:paraId="4BD8A467" w14:textId="5AEE46DF" w:rsidR="008C2EA9" w:rsidRPr="00B00908" w:rsidRDefault="00D93A9A" w:rsidP="008C2EA9">
            <w:pPr>
              <w:jc w:val="center"/>
              <w:rPr>
                <w:rFonts w:ascii="Times New Roman" w:hAnsi="Times New Roman"/>
                <w:b/>
                <w:bCs/>
                <w:szCs w:val="24"/>
              </w:rPr>
            </w:pPr>
            <w:r w:rsidRPr="00B00908">
              <w:rPr>
                <w:rFonts w:ascii="Times New Roman" w:hAnsi="Times New Roman"/>
                <w:b/>
                <w:bCs/>
                <w:szCs w:val="24"/>
              </w:rPr>
              <w:t>VICEPRESIDENTE</w:t>
            </w:r>
          </w:p>
        </w:tc>
        <w:tc>
          <w:tcPr>
            <w:tcW w:w="2860" w:type="dxa"/>
            <w:tcBorders>
              <w:top w:val="nil"/>
              <w:left w:val="nil"/>
              <w:bottom w:val="single" w:sz="4" w:space="0" w:color="auto"/>
              <w:right w:val="single" w:sz="4" w:space="0" w:color="auto"/>
            </w:tcBorders>
            <w:shd w:val="clear" w:color="auto" w:fill="auto"/>
            <w:noWrap/>
            <w:vAlign w:val="center"/>
            <w:hideMark/>
          </w:tcPr>
          <w:p w14:paraId="5127EC3E" w14:textId="41D03CC2" w:rsidR="008C2EA9" w:rsidRPr="00B00908" w:rsidRDefault="00B83AA6"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7A809F6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1BBB9D5"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FERRUA LUCA</w:t>
            </w:r>
          </w:p>
        </w:tc>
        <w:tc>
          <w:tcPr>
            <w:tcW w:w="3480" w:type="dxa"/>
            <w:tcBorders>
              <w:top w:val="nil"/>
              <w:left w:val="nil"/>
              <w:bottom w:val="single" w:sz="4" w:space="0" w:color="auto"/>
              <w:right w:val="single" w:sz="4" w:space="0" w:color="auto"/>
            </w:tcBorders>
            <w:shd w:val="clear" w:color="auto" w:fill="auto"/>
            <w:noWrap/>
            <w:vAlign w:val="center"/>
            <w:hideMark/>
          </w:tcPr>
          <w:p w14:paraId="19D4C672"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12CDC163" w14:textId="6CB7A4AF" w:rsidR="008C2EA9" w:rsidRPr="00B00908" w:rsidRDefault="00B83AA6" w:rsidP="003A6233">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15E4934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6FDAE1"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GIAIME DANIELE</w:t>
            </w:r>
          </w:p>
        </w:tc>
        <w:tc>
          <w:tcPr>
            <w:tcW w:w="3480" w:type="dxa"/>
            <w:tcBorders>
              <w:top w:val="nil"/>
              <w:left w:val="nil"/>
              <w:bottom w:val="single" w:sz="4" w:space="0" w:color="auto"/>
              <w:right w:val="single" w:sz="4" w:space="0" w:color="auto"/>
            </w:tcBorders>
            <w:shd w:val="clear" w:color="auto" w:fill="auto"/>
            <w:noWrap/>
            <w:vAlign w:val="center"/>
            <w:hideMark/>
          </w:tcPr>
          <w:p w14:paraId="652CC6DF"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01D650C0"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5E0624BE"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CF27669"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GRECHI MARCO</w:t>
            </w:r>
          </w:p>
        </w:tc>
        <w:tc>
          <w:tcPr>
            <w:tcW w:w="3480" w:type="dxa"/>
            <w:tcBorders>
              <w:top w:val="nil"/>
              <w:left w:val="nil"/>
              <w:bottom w:val="single" w:sz="4" w:space="0" w:color="auto"/>
              <w:right w:val="single" w:sz="4" w:space="0" w:color="auto"/>
            </w:tcBorders>
            <w:shd w:val="clear" w:color="auto" w:fill="auto"/>
            <w:noWrap/>
            <w:vAlign w:val="center"/>
            <w:hideMark/>
          </w:tcPr>
          <w:p w14:paraId="7CB5A1C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5F0BAD59"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33A81769"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CBC7F11"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MANCUSO GIANNI</w:t>
            </w:r>
          </w:p>
        </w:tc>
        <w:tc>
          <w:tcPr>
            <w:tcW w:w="3480" w:type="dxa"/>
            <w:tcBorders>
              <w:top w:val="nil"/>
              <w:left w:val="nil"/>
              <w:bottom w:val="single" w:sz="4" w:space="0" w:color="auto"/>
              <w:right w:val="single" w:sz="4" w:space="0" w:color="auto"/>
            </w:tcBorders>
            <w:shd w:val="clear" w:color="auto" w:fill="auto"/>
            <w:noWrap/>
            <w:vAlign w:val="center"/>
            <w:hideMark/>
          </w:tcPr>
          <w:p w14:paraId="5663742F"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406D1414" w14:textId="5C35AEFB" w:rsidR="008C2EA9" w:rsidRPr="00B00908" w:rsidRDefault="00B83AA6"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3169FEB3"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296F04F"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NEVE FRANCO</w:t>
            </w:r>
          </w:p>
        </w:tc>
        <w:tc>
          <w:tcPr>
            <w:tcW w:w="3480" w:type="dxa"/>
            <w:tcBorders>
              <w:top w:val="nil"/>
              <w:left w:val="nil"/>
              <w:bottom w:val="single" w:sz="4" w:space="0" w:color="auto"/>
              <w:right w:val="single" w:sz="4" w:space="0" w:color="auto"/>
            </w:tcBorders>
            <w:shd w:val="clear" w:color="auto" w:fill="auto"/>
            <w:noWrap/>
            <w:vAlign w:val="center"/>
            <w:hideMark/>
          </w:tcPr>
          <w:p w14:paraId="038DE66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5CC15B7"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6E6EF1F8"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A5CDE30"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ODASSO MAURIZIO</w:t>
            </w:r>
          </w:p>
        </w:tc>
        <w:tc>
          <w:tcPr>
            <w:tcW w:w="3480" w:type="dxa"/>
            <w:tcBorders>
              <w:top w:val="nil"/>
              <w:left w:val="nil"/>
              <w:bottom w:val="single" w:sz="4" w:space="0" w:color="auto"/>
              <w:right w:val="single" w:sz="4" w:space="0" w:color="auto"/>
            </w:tcBorders>
            <w:shd w:val="clear" w:color="auto" w:fill="auto"/>
            <w:noWrap/>
            <w:vAlign w:val="center"/>
            <w:hideMark/>
          </w:tcPr>
          <w:p w14:paraId="67C4A40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DD4F95A" w14:textId="003C2ED2" w:rsidR="008C2EA9" w:rsidRPr="00B00908" w:rsidRDefault="00B83AA6" w:rsidP="008C2EA9">
            <w:pPr>
              <w:jc w:val="center"/>
              <w:rPr>
                <w:rFonts w:ascii="Times New Roman" w:hAnsi="Times New Roman"/>
                <w:b/>
                <w:bCs/>
                <w:szCs w:val="24"/>
              </w:rPr>
            </w:pPr>
            <w:r w:rsidRPr="00B00908">
              <w:rPr>
                <w:rFonts w:ascii="Times New Roman" w:hAnsi="Times New Roman"/>
                <w:b/>
                <w:bCs/>
                <w:szCs w:val="24"/>
              </w:rPr>
              <w:t>ASSENTE GIUSTIFICATO</w:t>
            </w:r>
          </w:p>
        </w:tc>
      </w:tr>
      <w:tr w:rsidR="008C2EA9" w:rsidRPr="00B00908" w14:paraId="20E296BC"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145B619"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RIGAZIO RICCARDO</w:t>
            </w:r>
          </w:p>
        </w:tc>
        <w:tc>
          <w:tcPr>
            <w:tcW w:w="3480" w:type="dxa"/>
            <w:tcBorders>
              <w:top w:val="nil"/>
              <w:left w:val="nil"/>
              <w:bottom w:val="single" w:sz="4" w:space="0" w:color="auto"/>
              <w:right w:val="single" w:sz="4" w:space="0" w:color="auto"/>
            </w:tcBorders>
            <w:shd w:val="clear" w:color="auto" w:fill="auto"/>
            <w:noWrap/>
            <w:vAlign w:val="center"/>
            <w:hideMark/>
          </w:tcPr>
          <w:p w14:paraId="5A67B26D"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5734D52A" w14:textId="3EE463F5" w:rsidR="008C2EA9" w:rsidRPr="00B00908" w:rsidRDefault="00B333EF"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04529C07"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FBD620B"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SCIORTINO VINCENZO</w:t>
            </w:r>
          </w:p>
        </w:tc>
        <w:tc>
          <w:tcPr>
            <w:tcW w:w="3480" w:type="dxa"/>
            <w:tcBorders>
              <w:top w:val="nil"/>
              <w:left w:val="nil"/>
              <w:bottom w:val="single" w:sz="4" w:space="0" w:color="auto"/>
              <w:right w:val="single" w:sz="4" w:space="0" w:color="auto"/>
            </w:tcBorders>
            <w:shd w:val="clear" w:color="auto" w:fill="auto"/>
            <w:noWrap/>
            <w:vAlign w:val="center"/>
            <w:hideMark/>
          </w:tcPr>
          <w:p w14:paraId="0F671F3C"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0225EF1B" w14:textId="1286B21F" w:rsidR="008C2EA9" w:rsidRPr="00B00908" w:rsidRDefault="00B83AA6"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34935441"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0387B61"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SPADACINI MARIA TERESA</w:t>
            </w:r>
          </w:p>
        </w:tc>
        <w:tc>
          <w:tcPr>
            <w:tcW w:w="3480" w:type="dxa"/>
            <w:tcBorders>
              <w:top w:val="nil"/>
              <w:left w:val="nil"/>
              <w:bottom w:val="single" w:sz="4" w:space="0" w:color="auto"/>
              <w:right w:val="single" w:sz="4" w:space="0" w:color="auto"/>
            </w:tcBorders>
            <w:shd w:val="clear" w:color="auto" w:fill="auto"/>
            <w:noWrap/>
            <w:vAlign w:val="center"/>
            <w:hideMark/>
          </w:tcPr>
          <w:p w14:paraId="41E229F8"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1C70F5D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431A122D"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31408B9"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TAMAGNO ELENA</w:t>
            </w:r>
          </w:p>
        </w:tc>
        <w:tc>
          <w:tcPr>
            <w:tcW w:w="3480" w:type="dxa"/>
            <w:tcBorders>
              <w:top w:val="nil"/>
              <w:left w:val="nil"/>
              <w:bottom w:val="single" w:sz="4" w:space="0" w:color="auto"/>
              <w:right w:val="single" w:sz="4" w:space="0" w:color="auto"/>
            </w:tcBorders>
            <w:shd w:val="clear" w:color="auto" w:fill="auto"/>
            <w:noWrap/>
            <w:vAlign w:val="center"/>
            <w:hideMark/>
          </w:tcPr>
          <w:p w14:paraId="029F6326"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37AB5649" w14:textId="793C8AE7" w:rsidR="008C2EA9" w:rsidRPr="00B00908" w:rsidRDefault="00A50C04"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14448966"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82927"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TENDOLA ANDREA</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FB115"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94C65" w14:textId="5FF2629F" w:rsidR="008C2EA9" w:rsidRPr="00B00908" w:rsidRDefault="00317751"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1FC99D32" w14:textId="77777777" w:rsidTr="003179BC">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7C534"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TESTORE MARCO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563529BD"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508F2D4C" w14:textId="24377D3C" w:rsidR="008C2EA9" w:rsidRPr="00B00908" w:rsidRDefault="00B83AA6" w:rsidP="008C2EA9">
            <w:pPr>
              <w:jc w:val="center"/>
              <w:rPr>
                <w:rFonts w:ascii="Times New Roman" w:hAnsi="Times New Roman"/>
                <w:b/>
                <w:bCs/>
                <w:szCs w:val="24"/>
              </w:rPr>
            </w:pPr>
            <w:r w:rsidRPr="00B00908">
              <w:rPr>
                <w:rFonts w:ascii="Times New Roman" w:hAnsi="Times New Roman"/>
                <w:b/>
                <w:bCs/>
                <w:szCs w:val="24"/>
              </w:rPr>
              <w:t>ASSENTE GIUSTIFICATO</w:t>
            </w:r>
          </w:p>
        </w:tc>
      </w:tr>
      <w:tr w:rsidR="008C2EA9" w:rsidRPr="00B00908" w14:paraId="53DC1ECB" w14:textId="77777777" w:rsidTr="003179BC">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03FD0"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VIGNA GUIDO</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CCE5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43619"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03369F90" w14:textId="77777777" w:rsidTr="003179BC">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6370D"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ZANI CLAUDIO</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AC5C4"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B417" w14:textId="55915029" w:rsidR="008C2EA9" w:rsidRPr="00B00908" w:rsidRDefault="00B83AA6" w:rsidP="008C2EA9">
            <w:pPr>
              <w:jc w:val="center"/>
              <w:rPr>
                <w:rFonts w:ascii="Times New Roman" w:hAnsi="Times New Roman"/>
                <w:b/>
                <w:bCs/>
                <w:szCs w:val="24"/>
              </w:rPr>
            </w:pPr>
            <w:r w:rsidRPr="00B00908">
              <w:rPr>
                <w:rFonts w:ascii="Times New Roman" w:hAnsi="Times New Roman"/>
                <w:b/>
                <w:bCs/>
                <w:szCs w:val="24"/>
              </w:rPr>
              <w:t>ASSENTE GIUSTIFICATO</w:t>
            </w:r>
          </w:p>
        </w:tc>
      </w:tr>
    </w:tbl>
    <w:p w14:paraId="61941C8B" w14:textId="77777777" w:rsidR="009B7063" w:rsidRPr="00B00908" w:rsidRDefault="009B7063" w:rsidP="007006E8">
      <w:pPr>
        <w:pStyle w:val="Corpotesto"/>
        <w:rPr>
          <w:rFonts w:ascii="Times New Roman" w:hAnsi="Times New Roman"/>
          <w:szCs w:val="24"/>
        </w:rPr>
      </w:pPr>
    </w:p>
    <w:p w14:paraId="5B2F6E89" w14:textId="3DC13D1B" w:rsidR="004C3403" w:rsidRPr="00B00908" w:rsidRDefault="00BC0B39" w:rsidP="00F9590B">
      <w:pPr>
        <w:pStyle w:val="Corpotesto"/>
        <w:rPr>
          <w:rFonts w:ascii="Times New Roman" w:hAnsi="Times New Roman"/>
          <w:szCs w:val="24"/>
        </w:rPr>
      </w:pPr>
      <w:r w:rsidRPr="00B00908">
        <w:rPr>
          <w:rFonts w:ascii="Times New Roman" w:hAnsi="Times New Roman"/>
          <w:szCs w:val="24"/>
        </w:rPr>
        <w:lastRenderedPageBreak/>
        <w:t>Assistono alla seduta:</w:t>
      </w:r>
      <w:r w:rsidR="007006E8" w:rsidRPr="00B00908">
        <w:rPr>
          <w:rFonts w:ascii="Times New Roman" w:hAnsi="Times New Roman"/>
          <w:szCs w:val="24"/>
        </w:rPr>
        <w:t xml:space="preserve"> </w:t>
      </w:r>
      <w:r w:rsidR="00474C5A" w:rsidRPr="00B00908">
        <w:rPr>
          <w:rFonts w:ascii="Times New Roman" w:hAnsi="Times New Roman"/>
          <w:szCs w:val="24"/>
        </w:rPr>
        <w:t>Riccardo ANSELMINO</w:t>
      </w:r>
      <w:r w:rsidR="008C2EA9" w:rsidRPr="00B00908">
        <w:rPr>
          <w:rFonts w:ascii="Times New Roman" w:hAnsi="Times New Roman"/>
          <w:szCs w:val="24"/>
        </w:rPr>
        <w:t xml:space="preserve"> in qualità di segretario, </w:t>
      </w:r>
      <w:r w:rsidR="00B333EF">
        <w:rPr>
          <w:rFonts w:ascii="Times New Roman" w:hAnsi="Times New Roman"/>
          <w:szCs w:val="24"/>
        </w:rPr>
        <w:t>Tiziano FARINA</w:t>
      </w:r>
      <w:r w:rsidR="00B83AA6">
        <w:rPr>
          <w:rFonts w:ascii="Times New Roman" w:hAnsi="Times New Roman"/>
          <w:szCs w:val="24"/>
        </w:rPr>
        <w:t xml:space="preserve"> e Mario PRESTA</w:t>
      </w:r>
      <w:r w:rsidR="00A50C04" w:rsidRPr="00B00908">
        <w:rPr>
          <w:rFonts w:ascii="Times New Roman" w:hAnsi="Times New Roman"/>
          <w:szCs w:val="24"/>
        </w:rPr>
        <w:t xml:space="preserve"> Probivir</w:t>
      </w:r>
      <w:r w:rsidR="00B83AA6">
        <w:rPr>
          <w:rFonts w:ascii="Times New Roman" w:hAnsi="Times New Roman"/>
          <w:szCs w:val="24"/>
        </w:rPr>
        <w:t>i</w:t>
      </w:r>
      <w:r w:rsidR="00A50C04" w:rsidRPr="00B00908">
        <w:rPr>
          <w:rFonts w:ascii="Times New Roman" w:hAnsi="Times New Roman"/>
          <w:szCs w:val="24"/>
        </w:rPr>
        <w:t xml:space="preserve">, </w:t>
      </w:r>
      <w:r w:rsidR="00B333EF">
        <w:rPr>
          <w:rFonts w:ascii="Times New Roman" w:hAnsi="Times New Roman"/>
          <w:szCs w:val="24"/>
        </w:rPr>
        <w:t>Piero BOTT</w:t>
      </w:r>
      <w:r w:rsidR="007B28B5">
        <w:rPr>
          <w:rFonts w:ascii="Times New Roman" w:hAnsi="Times New Roman"/>
          <w:szCs w:val="24"/>
        </w:rPr>
        <w:t>ERO</w:t>
      </w:r>
      <w:r w:rsidR="00B333EF">
        <w:rPr>
          <w:rFonts w:ascii="Times New Roman" w:hAnsi="Times New Roman"/>
          <w:szCs w:val="24"/>
        </w:rPr>
        <w:t xml:space="preserve"> Coordinatore PA astigiane, </w:t>
      </w:r>
      <w:r w:rsidR="00B83AA6">
        <w:rPr>
          <w:rFonts w:ascii="Times New Roman" w:hAnsi="Times New Roman"/>
          <w:szCs w:val="24"/>
        </w:rPr>
        <w:t xml:space="preserve">Andrea NICOLETTI componente Organo di Controllo, </w:t>
      </w:r>
      <w:r w:rsidR="00A50C04" w:rsidRPr="00B00908">
        <w:rPr>
          <w:rFonts w:ascii="Times New Roman" w:hAnsi="Times New Roman"/>
          <w:szCs w:val="24"/>
        </w:rPr>
        <w:t>Eugenio ABELLONIO VSSC Caluso,</w:t>
      </w:r>
      <w:r w:rsidR="003179BC">
        <w:rPr>
          <w:rFonts w:ascii="Times New Roman" w:hAnsi="Times New Roman"/>
          <w:szCs w:val="24"/>
        </w:rPr>
        <w:t xml:space="preserve"> </w:t>
      </w:r>
      <w:r w:rsidR="007B28B5">
        <w:rPr>
          <w:rFonts w:ascii="Times New Roman" w:hAnsi="Times New Roman"/>
          <w:szCs w:val="24"/>
        </w:rPr>
        <w:t xml:space="preserve">Luca MILANINI PA Bassa Valsesia, </w:t>
      </w:r>
      <w:r w:rsidR="00B83AA6">
        <w:rPr>
          <w:rFonts w:ascii="Times New Roman" w:hAnsi="Times New Roman"/>
          <w:szCs w:val="24"/>
        </w:rPr>
        <w:t>Michele ISOARDI e Pier Paolo MARZIO Croce Verde di Saluzzo, Andrea NECIRI AVIS Valenza.</w:t>
      </w:r>
    </w:p>
    <w:p w14:paraId="54EE4691" w14:textId="519C1C6C" w:rsidR="008C2EA9" w:rsidRPr="00B00908" w:rsidRDefault="00F9590B" w:rsidP="00F9590B">
      <w:pPr>
        <w:pStyle w:val="Corpotesto"/>
        <w:rPr>
          <w:rFonts w:ascii="Times New Roman" w:hAnsi="Times New Roman"/>
          <w:bCs/>
          <w:szCs w:val="24"/>
        </w:rPr>
      </w:pPr>
      <w:r w:rsidRPr="00B00908">
        <w:rPr>
          <w:rFonts w:ascii="Times New Roman" w:hAnsi="Times New Roman"/>
          <w:bCs/>
          <w:szCs w:val="24"/>
        </w:rPr>
        <w:t>Bonizzoli, constatata la validità dell’adunanza, dichiara aperta la seduta</w:t>
      </w:r>
      <w:r w:rsidR="008C2EA9" w:rsidRPr="00B00908">
        <w:rPr>
          <w:rFonts w:ascii="Times New Roman" w:hAnsi="Times New Roman"/>
          <w:bCs/>
          <w:szCs w:val="24"/>
        </w:rPr>
        <w:t>.</w:t>
      </w:r>
    </w:p>
    <w:p w14:paraId="1A8EE196" w14:textId="4805F8D1" w:rsidR="00FE6F30" w:rsidRDefault="00FE6F30" w:rsidP="00FE6F30">
      <w:pPr>
        <w:pStyle w:val="Corpotesto"/>
        <w:rPr>
          <w:rFonts w:ascii="Times New Roman" w:hAnsi="Times New Roman"/>
          <w:bCs/>
          <w:szCs w:val="24"/>
        </w:rPr>
      </w:pPr>
    </w:p>
    <w:p w14:paraId="4BED89B8" w14:textId="5A0D2FD9" w:rsidR="003179BC" w:rsidRDefault="003179BC" w:rsidP="003179BC">
      <w:pPr>
        <w:pStyle w:val="Corpotesto"/>
        <w:numPr>
          <w:ilvl w:val="0"/>
          <w:numId w:val="43"/>
        </w:numPr>
        <w:rPr>
          <w:rFonts w:ascii="Times New Roman" w:hAnsi="Times New Roman"/>
          <w:b/>
          <w:bCs/>
        </w:rPr>
      </w:pPr>
      <w:r w:rsidRPr="003179BC">
        <w:rPr>
          <w:rFonts w:ascii="Times New Roman" w:hAnsi="Times New Roman"/>
          <w:b/>
          <w:bCs/>
        </w:rPr>
        <w:t>APPROVAZIONE V</w:t>
      </w:r>
      <w:r w:rsidR="00790E33">
        <w:rPr>
          <w:rFonts w:ascii="Times New Roman" w:hAnsi="Times New Roman"/>
          <w:b/>
          <w:bCs/>
        </w:rPr>
        <w:t xml:space="preserve">ERBALE CONSIGLIO REGIONALE DEL </w:t>
      </w:r>
      <w:r w:rsidR="00B83AA6">
        <w:rPr>
          <w:rFonts w:ascii="Times New Roman" w:hAnsi="Times New Roman"/>
          <w:b/>
          <w:bCs/>
        </w:rPr>
        <w:t>23 SETTEMBRE</w:t>
      </w:r>
      <w:r w:rsidR="00E527BB">
        <w:rPr>
          <w:rFonts w:ascii="Times New Roman" w:hAnsi="Times New Roman"/>
          <w:b/>
          <w:bCs/>
        </w:rPr>
        <w:t xml:space="preserve"> 2</w:t>
      </w:r>
      <w:r w:rsidRPr="003179BC">
        <w:rPr>
          <w:rFonts w:ascii="Times New Roman" w:hAnsi="Times New Roman"/>
          <w:b/>
          <w:bCs/>
        </w:rPr>
        <w:t>019</w:t>
      </w:r>
    </w:p>
    <w:p w14:paraId="0AE6A4C1" w14:textId="40BF4D38" w:rsidR="003179BC" w:rsidRPr="00B00908" w:rsidRDefault="003179BC" w:rsidP="003179BC">
      <w:pPr>
        <w:pStyle w:val="Corpotesto"/>
        <w:rPr>
          <w:rFonts w:ascii="Times New Roman" w:hAnsi="Times New Roman"/>
          <w:bCs/>
          <w:szCs w:val="24"/>
        </w:rPr>
      </w:pPr>
      <w:r w:rsidRPr="00B00908">
        <w:rPr>
          <w:rFonts w:ascii="Times New Roman" w:hAnsi="Times New Roman"/>
          <w:bCs/>
          <w:szCs w:val="24"/>
        </w:rPr>
        <w:t>Il Consiglio</w:t>
      </w:r>
      <w:r w:rsidR="004A541A">
        <w:rPr>
          <w:rFonts w:ascii="Times New Roman" w:hAnsi="Times New Roman"/>
          <w:bCs/>
          <w:szCs w:val="24"/>
        </w:rPr>
        <w:t xml:space="preserve">, </w:t>
      </w:r>
      <w:r w:rsidR="00E527BB">
        <w:rPr>
          <w:rFonts w:ascii="Times New Roman" w:hAnsi="Times New Roman"/>
          <w:bCs/>
          <w:szCs w:val="24"/>
        </w:rPr>
        <w:t>all’unanimità</w:t>
      </w:r>
      <w:r w:rsidR="004A541A">
        <w:rPr>
          <w:rFonts w:ascii="Times New Roman" w:hAnsi="Times New Roman"/>
          <w:bCs/>
          <w:szCs w:val="24"/>
        </w:rPr>
        <w:t>,</w:t>
      </w:r>
      <w:r w:rsidRPr="00B00908">
        <w:rPr>
          <w:rFonts w:ascii="Times New Roman" w:hAnsi="Times New Roman"/>
          <w:bCs/>
          <w:szCs w:val="24"/>
        </w:rPr>
        <w:t xml:space="preserve"> approva il verbale dell’adunanza del </w:t>
      </w:r>
      <w:r w:rsidR="00B83AA6">
        <w:rPr>
          <w:rFonts w:ascii="Times New Roman" w:hAnsi="Times New Roman"/>
          <w:bCs/>
          <w:szCs w:val="24"/>
        </w:rPr>
        <w:t>23 settembre</w:t>
      </w:r>
      <w:r w:rsidRPr="00B00908">
        <w:rPr>
          <w:rFonts w:ascii="Times New Roman" w:hAnsi="Times New Roman"/>
          <w:bCs/>
          <w:szCs w:val="24"/>
        </w:rPr>
        <w:t>.</w:t>
      </w:r>
    </w:p>
    <w:p w14:paraId="04B2395B" w14:textId="77777777" w:rsidR="003179BC" w:rsidRPr="003179BC" w:rsidRDefault="003179BC" w:rsidP="003179BC">
      <w:pPr>
        <w:pStyle w:val="Corpotesto"/>
        <w:rPr>
          <w:rFonts w:ascii="Times New Roman" w:hAnsi="Times New Roman"/>
          <w:b/>
          <w:bCs/>
        </w:rPr>
      </w:pPr>
    </w:p>
    <w:p w14:paraId="72C93102" w14:textId="444F0DA2" w:rsidR="003179BC" w:rsidRPr="00790E33" w:rsidRDefault="003179BC" w:rsidP="003179BC">
      <w:pPr>
        <w:pStyle w:val="Corpotesto"/>
        <w:numPr>
          <w:ilvl w:val="0"/>
          <w:numId w:val="43"/>
        </w:numPr>
        <w:rPr>
          <w:rFonts w:ascii="Times New Roman" w:hAnsi="Times New Roman"/>
          <w:b/>
          <w:bCs/>
        </w:rPr>
      </w:pPr>
      <w:r w:rsidRPr="00790E33">
        <w:rPr>
          <w:rFonts w:ascii="Times New Roman" w:hAnsi="Times New Roman"/>
          <w:b/>
          <w:bCs/>
        </w:rPr>
        <w:t>COMUNICAZIONI DEL PRESIDENTE</w:t>
      </w:r>
    </w:p>
    <w:p w14:paraId="0F8BC796" w14:textId="6314A38C" w:rsidR="004A541A" w:rsidRDefault="00176E77" w:rsidP="003179BC">
      <w:pPr>
        <w:pStyle w:val="Corpotesto"/>
        <w:rPr>
          <w:rFonts w:ascii="Times New Roman" w:hAnsi="Times New Roman"/>
          <w:bCs/>
        </w:rPr>
      </w:pPr>
      <w:r>
        <w:rPr>
          <w:rFonts w:ascii="Times New Roman" w:hAnsi="Times New Roman"/>
          <w:bCs/>
        </w:rPr>
        <w:t>Bonizzoli comunica quanto segue:</w:t>
      </w:r>
    </w:p>
    <w:p w14:paraId="2B5F15BC" w14:textId="69826F4A" w:rsidR="0020769A" w:rsidRDefault="00ED2962" w:rsidP="00B83AA6">
      <w:pPr>
        <w:pStyle w:val="Corpotesto"/>
        <w:numPr>
          <w:ilvl w:val="0"/>
          <w:numId w:val="48"/>
        </w:numPr>
        <w:rPr>
          <w:rFonts w:ascii="Times New Roman" w:hAnsi="Times New Roman"/>
          <w:bCs/>
        </w:rPr>
      </w:pPr>
      <w:r>
        <w:rPr>
          <w:rFonts w:ascii="Times New Roman" w:hAnsi="Times New Roman"/>
          <w:bCs/>
        </w:rPr>
        <w:t>Avvenuta nomina d</w:t>
      </w:r>
      <w:r w:rsidR="00A31272">
        <w:rPr>
          <w:rFonts w:ascii="Times New Roman" w:hAnsi="Times New Roman"/>
          <w:bCs/>
        </w:rPr>
        <w:t>i</w:t>
      </w:r>
      <w:r>
        <w:rPr>
          <w:rFonts w:ascii="Times New Roman" w:hAnsi="Times New Roman"/>
          <w:bCs/>
        </w:rPr>
        <w:t xml:space="preserve"> Dematteis all’interno del Comitato nazionale di Protezione civile che viene pertanto riconfermato figura di riferimento, non solo per Anpas</w:t>
      </w:r>
      <w:r w:rsidR="00403A70">
        <w:rPr>
          <w:rFonts w:ascii="Times New Roman" w:hAnsi="Times New Roman"/>
          <w:bCs/>
        </w:rPr>
        <w:t>,</w:t>
      </w:r>
      <w:r>
        <w:rPr>
          <w:rFonts w:ascii="Times New Roman" w:hAnsi="Times New Roman"/>
          <w:bCs/>
        </w:rPr>
        <w:t xml:space="preserve"> e a cui vanno i ringraziamenti per il lavoro svolto e l’impegno profuso di tutto il Consiglio;</w:t>
      </w:r>
    </w:p>
    <w:p w14:paraId="6A686584" w14:textId="68D0E255" w:rsidR="00ED2962" w:rsidRDefault="00ED2962" w:rsidP="00B83AA6">
      <w:pPr>
        <w:pStyle w:val="Corpotesto"/>
        <w:numPr>
          <w:ilvl w:val="0"/>
          <w:numId w:val="48"/>
        </w:numPr>
        <w:rPr>
          <w:rFonts w:ascii="Times New Roman" w:hAnsi="Times New Roman"/>
          <w:bCs/>
        </w:rPr>
      </w:pPr>
      <w:r>
        <w:rPr>
          <w:rFonts w:ascii="Times New Roman" w:hAnsi="Times New Roman"/>
          <w:bCs/>
        </w:rPr>
        <w:t>A seguito degli incontri interni e grazie all’intervento dell’ASAV</w:t>
      </w:r>
      <w:r w:rsidR="00D35A29">
        <w:rPr>
          <w:rFonts w:ascii="Times New Roman" w:hAnsi="Times New Roman"/>
          <w:bCs/>
        </w:rPr>
        <w:t>A</w:t>
      </w:r>
      <w:r>
        <w:rPr>
          <w:rFonts w:ascii="Times New Roman" w:hAnsi="Times New Roman"/>
          <w:bCs/>
        </w:rPr>
        <w:t xml:space="preserve"> a cui ha fatto seguito l’incontro con l’Assessore </w:t>
      </w:r>
      <w:r w:rsidR="001B1B59">
        <w:rPr>
          <w:rFonts w:ascii="Times New Roman" w:hAnsi="Times New Roman"/>
          <w:bCs/>
        </w:rPr>
        <w:t xml:space="preserve">Regionale </w:t>
      </w:r>
      <w:proofErr w:type="spellStart"/>
      <w:r>
        <w:rPr>
          <w:rFonts w:ascii="Times New Roman" w:hAnsi="Times New Roman"/>
          <w:bCs/>
        </w:rPr>
        <w:t>Icardi</w:t>
      </w:r>
      <w:proofErr w:type="spellEnd"/>
      <w:r>
        <w:rPr>
          <w:rFonts w:ascii="Times New Roman" w:hAnsi="Times New Roman"/>
          <w:bCs/>
        </w:rPr>
        <w:t xml:space="preserve">, </w:t>
      </w:r>
      <w:r w:rsidR="001B1B59">
        <w:rPr>
          <w:rFonts w:ascii="Times New Roman" w:hAnsi="Times New Roman"/>
          <w:bCs/>
        </w:rPr>
        <w:t xml:space="preserve">si </w:t>
      </w:r>
      <w:r>
        <w:rPr>
          <w:rFonts w:ascii="Times New Roman" w:hAnsi="Times New Roman"/>
          <w:bCs/>
        </w:rPr>
        <w:t xml:space="preserve">è </w:t>
      </w:r>
      <w:r w:rsidR="001B1B59">
        <w:rPr>
          <w:rFonts w:ascii="Times New Roman" w:hAnsi="Times New Roman"/>
          <w:bCs/>
        </w:rPr>
        <w:t xml:space="preserve">riusciti a far comprendere le difficoltà del Volontariato alla </w:t>
      </w:r>
      <w:proofErr w:type="gramStart"/>
      <w:r w:rsidR="001B1B59">
        <w:rPr>
          <w:rFonts w:ascii="Times New Roman" w:hAnsi="Times New Roman"/>
          <w:bCs/>
        </w:rPr>
        <w:t xml:space="preserve">partecipazione </w:t>
      </w:r>
      <w:r>
        <w:rPr>
          <w:rFonts w:ascii="Times New Roman" w:hAnsi="Times New Roman"/>
          <w:bCs/>
        </w:rPr>
        <w:t xml:space="preserve"> </w:t>
      </w:r>
      <w:r w:rsidR="001B1B59">
        <w:rPr>
          <w:rFonts w:ascii="Times New Roman" w:hAnsi="Times New Roman"/>
          <w:bCs/>
        </w:rPr>
        <w:t>ai</w:t>
      </w:r>
      <w:proofErr w:type="gramEnd"/>
      <w:r w:rsidR="001B1B59">
        <w:rPr>
          <w:rFonts w:ascii="Times New Roman" w:hAnsi="Times New Roman"/>
          <w:bCs/>
        </w:rPr>
        <w:t xml:space="preserve"> bandi di gara </w:t>
      </w:r>
      <w:r>
        <w:rPr>
          <w:rFonts w:ascii="Times New Roman" w:hAnsi="Times New Roman"/>
          <w:bCs/>
        </w:rPr>
        <w:t>e</w:t>
      </w:r>
      <w:r w:rsidR="001B1B59">
        <w:rPr>
          <w:rFonts w:ascii="Times New Roman" w:hAnsi="Times New Roman"/>
          <w:bCs/>
        </w:rPr>
        <w:t xml:space="preserve"> nello stesso tempo</w:t>
      </w:r>
      <w:r w:rsidR="00377DBC">
        <w:rPr>
          <w:rFonts w:ascii="Times New Roman" w:hAnsi="Times New Roman"/>
          <w:bCs/>
        </w:rPr>
        <w:t xml:space="preserve"> il contrasto degli stessi bandi</w:t>
      </w:r>
      <w:r>
        <w:rPr>
          <w:rFonts w:ascii="Times New Roman" w:hAnsi="Times New Roman"/>
          <w:bCs/>
        </w:rPr>
        <w:t xml:space="preserve"> </w:t>
      </w:r>
      <w:r w:rsidR="00377DBC">
        <w:rPr>
          <w:rFonts w:ascii="Times New Roman" w:hAnsi="Times New Roman"/>
          <w:bCs/>
        </w:rPr>
        <w:t xml:space="preserve">con </w:t>
      </w:r>
      <w:r>
        <w:rPr>
          <w:rFonts w:ascii="Times New Roman" w:hAnsi="Times New Roman"/>
          <w:bCs/>
        </w:rPr>
        <w:t xml:space="preserve">le disposizioni </w:t>
      </w:r>
      <w:r w:rsidR="00377DBC">
        <w:rPr>
          <w:rFonts w:ascii="Times New Roman" w:hAnsi="Times New Roman"/>
          <w:bCs/>
        </w:rPr>
        <w:t xml:space="preserve">regionali </w:t>
      </w:r>
      <w:r>
        <w:rPr>
          <w:rFonts w:ascii="Times New Roman" w:hAnsi="Times New Roman"/>
          <w:bCs/>
        </w:rPr>
        <w:t>v</w:t>
      </w:r>
      <w:bookmarkStart w:id="0" w:name="_GoBack"/>
      <w:bookmarkEnd w:id="0"/>
      <w:r>
        <w:rPr>
          <w:rFonts w:ascii="Times New Roman" w:hAnsi="Times New Roman"/>
          <w:bCs/>
        </w:rPr>
        <w:t>igenti</w:t>
      </w:r>
      <w:r w:rsidR="00377DBC">
        <w:rPr>
          <w:rFonts w:ascii="Times New Roman" w:hAnsi="Times New Roman"/>
          <w:bCs/>
        </w:rPr>
        <w:t>, arrivando al ritiro da parte dell’ASL CN2 della gara annunciata sui servizi “secondari”</w:t>
      </w:r>
      <w:r>
        <w:rPr>
          <w:rFonts w:ascii="Times New Roman" w:hAnsi="Times New Roman"/>
          <w:bCs/>
        </w:rPr>
        <w:t>;</w:t>
      </w:r>
    </w:p>
    <w:p w14:paraId="2BC07D24" w14:textId="1829B5A4" w:rsidR="00D35A29" w:rsidRDefault="00ED2962" w:rsidP="00D35A29">
      <w:pPr>
        <w:pStyle w:val="Corpotesto"/>
        <w:numPr>
          <w:ilvl w:val="0"/>
          <w:numId w:val="48"/>
        </w:numPr>
        <w:rPr>
          <w:rFonts w:ascii="Times New Roman" w:hAnsi="Times New Roman"/>
          <w:bCs/>
        </w:rPr>
      </w:pPr>
      <w:r>
        <w:rPr>
          <w:rFonts w:ascii="Times New Roman" w:hAnsi="Times New Roman"/>
          <w:bCs/>
        </w:rPr>
        <w:t>Presentata una nuova proposta di legge per la riforma dell’emergenza urgenza in Italia a cui ha fatto seguito la manifestazione congiunta Anpas – Cri – Misericordie davanti a Palazzo Montecitorio a Roma per sancire come il volontariato non possa essere escluso dai tavoli di concertazione e programmazione quale parte sostanziale del Sistema. Viene inolt</w:t>
      </w:r>
      <w:r w:rsidR="001B1B59">
        <w:rPr>
          <w:rFonts w:ascii="Times New Roman" w:hAnsi="Times New Roman"/>
          <w:bCs/>
        </w:rPr>
        <w:t>r</w:t>
      </w:r>
      <w:r w:rsidR="00377DBC">
        <w:rPr>
          <w:rFonts w:ascii="Times New Roman" w:hAnsi="Times New Roman"/>
          <w:bCs/>
        </w:rPr>
        <w:t>e</w:t>
      </w:r>
      <w:r>
        <w:rPr>
          <w:rFonts w:ascii="Times New Roman" w:hAnsi="Times New Roman"/>
          <w:bCs/>
        </w:rPr>
        <w:t xml:space="preserve"> approfondita l’avvenuta spaccatura anche all’interno del SIS</w:t>
      </w:r>
      <w:r w:rsidR="00377DBC">
        <w:rPr>
          <w:rFonts w:ascii="Times New Roman" w:hAnsi="Times New Roman"/>
          <w:bCs/>
        </w:rPr>
        <w:t xml:space="preserve"> </w:t>
      </w:r>
      <w:r>
        <w:rPr>
          <w:rFonts w:ascii="Times New Roman" w:hAnsi="Times New Roman"/>
          <w:bCs/>
        </w:rPr>
        <w:t>118 dove i rappresentanti delle 9 principali Regioni italiane hanno lasciato l’</w:t>
      </w:r>
      <w:r w:rsidR="00377DBC">
        <w:rPr>
          <w:rFonts w:ascii="Times New Roman" w:hAnsi="Times New Roman"/>
          <w:bCs/>
        </w:rPr>
        <w:t>assemblea</w:t>
      </w:r>
      <w:r>
        <w:rPr>
          <w:rFonts w:ascii="Times New Roman" w:hAnsi="Times New Roman"/>
          <w:bCs/>
        </w:rPr>
        <w:t xml:space="preserve"> per protesta contro l’attuale pre</w:t>
      </w:r>
      <w:r w:rsidR="00403A70">
        <w:rPr>
          <w:rFonts w:ascii="Times New Roman" w:hAnsi="Times New Roman"/>
          <w:bCs/>
        </w:rPr>
        <w:t>sidente che sostiene la riforma e</w:t>
      </w:r>
      <w:r>
        <w:rPr>
          <w:rFonts w:ascii="Times New Roman" w:hAnsi="Times New Roman"/>
          <w:bCs/>
        </w:rPr>
        <w:t xml:space="preserve"> che ha preso come modelli di eccellenza i sistemi pugliese e campano</w:t>
      </w:r>
      <w:r w:rsidR="00D35A29">
        <w:rPr>
          <w:rFonts w:ascii="Times New Roman" w:hAnsi="Times New Roman"/>
          <w:bCs/>
        </w:rPr>
        <w:t>.</w:t>
      </w:r>
    </w:p>
    <w:p w14:paraId="0A4FA27D" w14:textId="1CCB7828" w:rsidR="00ED2962" w:rsidRPr="00D35A29" w:rsidRDefault="00D35A29" w:rsidP="00D35A29">
      <w:pPr>
        <w:pStyle w:val="Corpotesto"/>
        <w:rPr>
          <w:rFonts w:ascii="Times New Roman" w:hAnsi="Times New Roman"/>
          <w:bCs/>
        </w:rPr>
      </w:pPr>
      <w:r>
        <w:rPr>
          <w:rFonts w:ascii="Times New Roman" w:hAnsi="Times New Roman"/>
          <w:bCs/>
        </w:rPr>
        <w:t>Il Consiglio prende atto.</w:t>
      </w:r>
      <w:r w:rsidR="00ED2962" w:rsidRPr="00D35A29">
        <w:rPr>
          <w:rFonts w:ascii="Times New Roman" w:hAnsi="Times New Roman"/>
          <w:bCs/>
        </w:rPr>
        <w:t xml:space="preserve">  </w:t>
      </w:r>
    </w:p>
    <w:p w14:paraId="50BF1E58" w14:textId="77777777" w:rsidR="00A4132B" w:rsidRPr="00790E33" w:rsidRDefault="00A4132B" w:rsidP="003179BC">
      <w:pPr>
        <w:pStyle w:val="Corpotesto"/>
        <w:rPr>
          <w:rFonts w:ascii="Times New Roman" w:hAnsi="Times New Roman"/>
          <w:bCs/>
        </w:rPr>
      </w:pPr>
    </w:p>
    <w:p w14:paraId="4B977DF1" w14:textId="03B43802" w:rsidR="00B83AA6" w:rsidRDefault="00B83AA6" w:rsidP="00B83AA6">
      <w:pPr>
        <w:pStyle w:val="Corpotesto"/>
        <w:numPr>
          <w:ilvl w:val="0"/>
          <w:numId w:val="49"/>
        </w:numPr>
        <w:rPr>
          <w:rFonts w:ascii="Times New Roman" w:hAnsi="Times New Roman"/>
          <w:b/>
          <w:bCs/>
        </w:rPr>
      </w:pPr>
      <w:r w:rsidRPr="00B83AA6">
        <w:rPr>
          <w:rFonts w:ascii="Times New Roman" w:hAnsi="Times New Roman"/>
          <w:b/>
          <w:bCs/>
        </w:rPr>
        <w:t>CODICE ETICO ANPAS PIEMO</w:t>
      </w:r>
      <w:r>
        <w:rPr>
          <w:rFonts w:ascii="Times New Roman" w:hAnsi="Times New Roman"/>
          <w:b/>
          <w:bCs/>
        </w:rPr>
        <w:t>NTE – APPROVAZIONE E FORMAZIONE</w:t>
      </w:r>
    </w:p>
    <w:p w14:paraId="33D54CD0" w14:textId="3367B50E" w:rsidR="00B83AA6" w:rsidRDefault="00D35A29" w:rsidP="00B83AA6">
      <w:pPr>
        <w:pStyle w:val="Corpotesto"/>
        <w:rPr>
          <w:rFonts w:ascii="Times New Roman" w:hAnsi="Times New Roman"/>
          <w:bCs/>
        </w:rPr>
      </w:pPr>
      <w:r>
        <w:rPr>
          <w:rFonts w:ascii="Times New Roman" w:hAnsi="Times New Roman"/>
          <w:bCs/>
        </w:rPr>
        <w:t>Sergio TROMBIN</w:t>
      </w:r>
      <w:r w:rsidR="00E6002D">
        <w:rPr>
          <w:rFonts w:ascii="Times New Roman" w:hAnsi="Times New Roman"/>
          <w:bCs/>
        </w:rPr>
        <w:t xml:space="preserve">, dell’Organo di Vigilanza, </w:t>
      </w:r>
      <w:r>
        <w:rPr>
          <w:rFonts w:ascii="Times New Roman" w:hAnsi="Times New Roman"/>
          <w:bCs/>
        </w:rPr>
        <w:t>procede ad illustrare le norm</w:t>
      </w:r>
      <w:r w:rsidR="0013571A">
        <w:rPr>
          <w:rFonts w:ascii="Times New Roman" w:hAnsi="Times New Roman"/>
          <w:bCs/>
        </w:rPr>
        <w:t xml:space="preserve">e cogenti proprie del </w:t>
      </w:r>
      <w:proofErr w:type="spellStart"/>
      <w:proofErr w:type="gramStart"/>
      <w:r w:rsidR="0013571A">
        <w:rPr>
          <w:rFonts w:ascii="Times New Roman" w:hAnsi="Times New Roman"/>
          <w:bCs/>
        </w:rPr>
        <w:t>D.Lgs</w:t>
      </w:r>
      <w:proofErr w:type="spellEnd"/>
      <w:proofErr w:type="gramEnd"/>
      <w:r w:rsidR="0013571A">
        <w:rPr>
          <w:rFonts w:ascii="Times New Roman" w:hAnsi="Times New Roman"/>
          <w:bCs/>
        </w:rPr>
        <w:t xml:space="preserve"> 231/01 nonch</w:t>
      </w:r>
      <w:r w:rsidR="008537B2">
        <w:rPr>
          <w:rFonts w:ascii="Times New Roman" w:hAnsi="Times New Roman"/>
          <w:bCs/>
        </w:rPr>
        <w:t>é</w:t>
      </w:r>
      <w:r w:rsidR="0013571A">
        <w:rPr>
          <w:rFonts w:ascii="Times New Roman" w:hAnsi="Times New Roman"/>
          <w:bCs/>
        </w:rPr>
        <w:t xml:space="preserve"> i contenuti della revisione 1 effettuata su Codice Etico, Documento di Valutazione dei Rischi e Modello Organizzativo del Comitato, nella loro nuova forma aggiornata. A seguito della formazione svolta e delle informazioni ricevute, il Consiglio, all’unanimità approva i tre nuovi modelli sopra citati nella loro revisione 1 del 19 novembre 2019.</w:t>
      </w:r>
    </w:p>
    <w:p w14:paraId="44AA12BE" w14:textId="77777777" w:rsidR="00D35A29" w:rsidRPr="00B83AA6" w:rsidRDefault="00D35A29" w:rsidP="00B83AA6">
      <w:pPr>
        <w:pStyle w:val="Corpotesto"/>
        <w:rPr>
          <w:rFonts w:ascii="Times New Roman" w:hAnsi="Times New Roman"/>
          <w:bCs/>
        </w:rPr>
      </w:pPr>
    </w:p>
    <w:p w14:paraId="0DC76C02" w14:textId="18F0A839" w:rsidR="00B83AA6" w:rsidRDefault="00B83AA6" w:rsidP="00B83AA6">
      <w:pPr>
        <w:pStyle w:val="Corpotesto"/>
        <w:numPr>
          <w:ilvl w:val="0"/>
          <w:numId w:val="49"/>
        </w:numPr>
        <w:rPr>
          <w:rFonts w:ascii="Times New Roman" w:hAnsi="Times New Roman"/>
          <w:b/>
          <w:bCs/>
        </w:rPr>
      </w:pPr>
      <w:r w:rsidRPr="00B83AA6">
        <w:rPr>
          <w:rFonts w:ascii="Times New Roman" w:hAnsi="Times New Roman"/>
          <w:b/>
          <w:bCs/>
        </w:rPr>
        <w:t>PROGETTI EUROPEI – A</w:t>
      </w:r>
      <w:r>
        <w:rPr>
          <w:rFonts w:ascii="Times New Roman" w:hAnsi="Times New Roman"/>
          <w:b/>
          <w:bCs/>
        </w:rPr>
        <w:t>PPROFONDIMENTO E ORGANIZZAZIONE</w:t>
      </w:r>
    </w:p>
    <w:p w14:paraId="63725252" w14:textId="1D9DBD0B" w:rsidR="00B83AA6" w:rsidRDefault="00E6002D" w:rsidP="00B83AA6">
      <w:pPr>
        <w:pStyle w:val="Corpotesto"/>
        <w:rPr>
          <w:rFonts w:ascii="Times New Roman" w:hAnsi="Times New Roman"/>
          <w:bCs/>
        </w:rPr>
      </w:pPr>
      <w:r>
        <w:rPr>
          <w:rFonts w:ascii="Times New Roman" w:hAnsi="Times New Roman"/>
          <w:bCs/>
        </w:rPr>
        <w:t>Tendola e De Pascali illustrano il lavoro svolto all’interno della Commissione Progettazione e chiedono il coinvolgimento della segreteria regionale in affiancamento e sos</w:t>
      </w:r>
      <w:r w:rsidR="008537B2">
        <w:rPr>
          <w:rFonts w:ascii="Times New Roman" w:hAnsi="Times New Roman"/>
          <w:bCs/>
        </w:rPr>
        <w:t>tegno del lavoro da svolgere</w:t>
      </w:r>
      <w:r w:rsidR="00403A70">
        <w:rPr>
          <w:rFonts w:ascii="Times New Roman" w:hAnsi="Times New Roman"/>
          <w:bCs/>
        </w:rPr>
        <w:t>,</w:t>
      </w:r>
      <w:r w:rsidR="008537B2">
        <w:rPr>
          <w:rFonts w:ascii="Times New Roman" w:hAnsi="Times New Roman"/>
          <w:bCs/>
        </w:rPr>
        <w:t xml:space="preserve"> nonché l’attenzione delle associazioni a sviluppare nuovi progetti in linea con gli obbiettivi di finanziamento dei bandi esistenti che escludono </w:t>
      </w:r>
      <w:r w:rsidR="00377DBC">
        <w:rPr>
          <w:rFonts w:ascii="Times New Roman" w:hAnsi="Times New Roman"/>
          <w:bCs/>
        </w:rPr>
        <w:t xml:space="preserve">quasi </w:t>
      </w:r>
      <w:r w:rsidR="008537B2">
        <w:rPr>
          <w:rFonts w:ascii="Times New Roman" w:hAnsi="Times New Roman"/>
          <w:bCs/>
        </w:rPr>
        <w:t>sempre l’attività tipica del soccorso, l’acquisto di mezzi e attrezzature nonché costi attinenti le sedi. Il Consiglio prende atto e ringrazia</w:t>
      </w:r>
    </w:p>
    <w:p w14:paraId="434535D1" w14:textId="77777777" w:rsidR="0013571A" w:rsidRPr="00B83AA6" w:rsidRDefault="0013571A" w:rsidP="00B83AA6">
      <w:pPr>
        <w:pStyle w:val="Corpotesto"/>
        <w:rPr>
          <w:rFonts w:ascii="Times New Roman" w:hAnsi="Times New Roman"/>
          <w:bCs/>
        </w:rPr>
      </w:pPr>
    </w:p>
    <w:p w14:paraId="368739F5" w14:textId="58FE5D10" w:rsidR="00B83AA6" w:rsidRDefault="00B83AA6" w:rsidP="00B83AA6">
      <w:pPr>
        <w:pStyle w:val="Corpotesto"/>
        <w:numPr>
          <w:ilvl w:val="0"/>
          <w:numId w:val="49"/>
        </w:numPr>
        <w:rPr>
          <w:rFonts w:ascii="Times New Roman" w:hAnsi="Times New Roman"/>
          <w:b/>
          <w:bCs/>
        </w:rPr>
      </w:pPr>
      <w:r>
        <w:rPr>
          <w:rFonts w:ascii="Times New Roman" w:hAnsi="Times New Roman"/>
          <w:b/>
          <w:bCs/>
        </w:rPr>
        <w:t>BANDI CONVENZIONI ANNO 2020</w:t>
      </w:r>
    </w:p>
    <w:p w14:paraId="3145135E" w14:textId="2DB74952" w:rsidR="00B83AA6" w:rsidRDefault="008537B2" w:rsidP="00B83AA6">
      <w:pPr>
        <w:pStyle w:val="Corpotesto"/>
        <w:rPr>
          <w:rFonts w:ascii="Times New Roman" w:hAnsi="Times New Roman"/>
          <w:bCs/>
        </w:rPr>
      </w:pPr>
      <w:r>
        <w:rPr>
          <w:rFonts w:ascii="Times New Roman" w:hAnsi="Times New Roman"/>
          <w:bCs/>
        </w:rPr>
        <w:t>Bonizzoli comunica che sono stati tutti pubblicati i bandi 2020 per l’emergenza urgenza in aggiunta a quelli sui servizi ordinari di ASL TO4, ASL Città di Torin</w:t>
      </w:r>
      <w:r w:rsidR="00403A70">
        <w:rPr>
          <w:rFonts w:ascii="Times New Roman" w:hAnsi="Times New Roman"/>
          <w:bCs/>
        </w:rPr>
        <w:t>o</w:t>
      </w:r>
      <w:r>
        <w:rPr>
          <w:rFonts w:ascii="Times New Roman" w:hAnsi="Times New Roman"/>
          <w:bCs/>
        </w:rPr>
        <w:t>, ASL VCO e Ospedalieri di Alessandria</w:t>
      </w:r>
      <w:r w:rsidR="00403A70">
        <w:rPr>
          <w:rFonts w:ascii="Times New Roman" w:hAnsi="Times New Roman"/>
          <w:bCs/>
        </w:rPr>
        <w:t>,</w:t>
      </w:r>
      <w:r>
        <w:rPr>
          <w:rFonts w:ascii="Times New Roman" w:hAnsi="Times New Roman"/>
          <w:bCs/>
        </w:rPr>
        <w:t xml:space="preserve"> mentre siamo in attesa dell’uscita di quelli di Asti, CN1, CN</w:t>
      </w:r>
      <w:r w:rsidR="00403A70">
        <w:rPr>
          <w:rFonts w:ascii="Times New Roman" w:hAnsi="Times New Roman"/>
          <w:bCs/>
        </w:rPr>
        <w:t xml:space="preserve"> 2</w:t>
      </w:r>
      <w:r>
        <w:rPr>
          <w:rFonts w:ascii="Times New Roman" w:hAnsi="Times New Roman"/>
          <w:bCs/>
        </w:rPr>
        <w:t>, TO3 e territorio AL. Per quanto concerne l’ASL VC è invece pervenuta una richiesta di espressione di interesse a cui dovrebbe seguire l’emanazione di specifico bando. Di comune accordo le associate del territorio hanno inviato risposta affermativa, fermo restando il rispetto delle norme sancite dall’Accordo regionale. Conferma quindi l’impegno straordinario della segreteria regionale per assicurare la predisposizione dei preventivi in tempo utile per le singole scadenze. Il Consiglio prende atto e ringrazia.</w:t>
      </w:r>
    </w:p>
    <w:p w14:paraId="769DC757" w14:textId="77777777" w:rsidR="008537B2" w:rsidRDefault="008537B2" w:rsidP="00B83AA6">
      <w:pPr>
        <w:pStyle w:val="Corpotesto"/>
        <w:rPr>
          <w:rFonts w:ascii="Times New Roman" w:hAnsi="Times New Roman"/>
          <w:bCs/>
        </w:rPr>
      </w:pPr>
    </w:p>
    <w:p w14:paraId="327A9B3B" w14:textId="77777777" w:rsidR="008537B2" w:rsidRPr="00B83AA6" w:rsidRDefault="008537B2" w:rsidP="00B83AA6">
      <w:pPr>
        <w:pStyle w:val="Corpotesto"/>
        <w:rPr>
          <w:rFonts w:ascii="Times New Roman" w:hAnsi="Times New Roman"/>
          <w:bCs/>
        </w:rPr>
      </w:pPr>
    </w:p>
    <w:p w14:paraId="7CC72C70" w14:textId="4204CDD9" w:rsidR="00B83AA6" w:rsidRDefault="00B83AA6" w:rsidP="00B83AA6">
      <w:pPr>
        <w:pStyle w:val="Corpotesto"/>
        <w:numPr>
          <w:ilvl w:val="0"/>
          <w:numId w:val="49"/>
        </w:numPr>
        <w:rPr>
          <w:rFonts w:ascii="Times New Roman" w:hAnsi="Times New Roman"/>
          <w:b/>
          <w:bCs/>
        </w:rPr>
      </w:pPr>
      <w:r w:rsidRPr="00B83AA6">
        <w:rPr>
          <w:rFonts w:ascii="Times New Roman" w:hAnsi="Times New Roman"/>
          <w:b/>
          <w:bCs/>
        </w:rPr>
        <w:t>AGGIORNAMENTI</w:t>
      </w:r>
      <w:r>
        <w:rPr>
          <w:rFonts w:ascii="Times New Roman" w:hAnsi="Times New Roman"/>
          <w:b/>
          <w:bCs/>
        </w:rPr>
        <w:t xml:space="preserve"> SERVIZIO CIVILE</w:t>
      </w:r>
    </w:p>
    <w:p w14:paraId="4D59C95C" w14:textId="7BE7B1DE" w:rsidR="00B83AA6" w:rsidRDefault="008537B2" w:rsidP="00B83AA6">
      <w:pPr>
        <w:pStyle w:val="Corpotesto"/>
        <w:rPr>
          <w:rFonts w:ascii="Times New Roman" w:hAnsi="Times New Roman"/>
          <w:bCs/>
        </w:rPr>
      </w:pPr>
      <w:r>
        <w:rPr>
          <w:rFonts w:ascii="Times New Roman" w:hAnsi="Times New Roman"/>
          <w:bCs/>
        </w:rPr>
        <w:t xml:space="preserve">Tamagno </w:t>
      </w:r>
      <w:r w:rsidR="00A05783">
        <w:rPr>
          <w:rFonts w:ascii="Times New Roman" w:hAnsi="Times New Roman"/>
          <w:bCs/>
        </w:rPr>
        <w:t>conferma c</w:t>
      </w:r>
      <w:r w:rsidR="00403A70">
        <w:rPr>
          <w:rFonts w:ascii="Times New Roman" w:hAnsi="Times New Roman"/>
          <w:bCs/>
        </w:rPr>
        <w:t>ome</w:t>
      </w:r>
      <w:r w:rsidR="00A05783">
        <w:rPr>
          <w:rFonts w:ascii="Times New Roman" w:hAnsi="Times New Roman"/>
          <w:bCs/>
        </w:rPr>
        <w:t xml:space="preserve"> non vi siano novità rispetto a quanto già comunicato nei Consigli precedenti e che si è in attesa della discussione calendarizzata per il 5 dicembre alla Camera per discutere il nuovo rifinanziamento dei progetti che, stando alle voci </w:t>
      </w:r>
      <w:r w:rsidR="00403A70">
        <w:rPr>
          <w:rFonts w:ascii="Times New Roman" w:hAnsi="Times New Roman"/>
          <w:bCs/>
        </w:rPr>
        <w:t xml:space="preserve">ufficiali </w:t>
      </w:r>
      <w:r w:rsidR="00A05783">
        <w:rPr>
          <w:rFonts w:ascii="Times New Roman" w:hAnsi="Times New Roman"/>
          <w:bCs/>
        </w:rPr>
        <w:t xml:space="preserve">che si rincorrono, dovrebbero garantire, se attuati, la copertura di tutti i posti sui progetti approvati. Comunica l’avvenuta approvazione del piano triennale ma che vede nella sua versione attuale un drastico declassamento dei fondi </w:t>
      </w:r>
      <w:r w:rsidR="00403A70">
        <w:rPr>
          <w:rFonts w:ascii="Times New Roman" w:hAnsi="Times New Roman"/>
          <w:bCs/>
        </w:rPr>
        <w:t>stanziati</w:t>
      </w:r>
      <w:r w:rsidR="00A05783">
        <w:rPr>
          <w:rFonts w:ascii="Times New Roman" w:hAnsi="Times New Roman"/>
          <w:bCs/>
        </w:rPr>
        <w:t>, con la conseguente necessità di reperire fondi aggiuntivi per ciascun anno</w:t>
      </w:r>
      <w:r w:rsidR="00403A70">
        <w:rPr>
          <w:rFonts w:ascii="Times New Roman" w:hAnsi="Times New Roman"/>
          <w:bCs/>
        </w:rPr>
        <w:t>,</w:t>
      </w:r>
      <w:r w:rsidR="00A05783">
        <w:rPr>
          <w:rFonts w:ascii="Times New Roman" w:hAnsi="Times New Roman"/>
          <w:bCs/>
        </w:rPr>
        <w:t xml:space="preserve"> mentre è stata approvata la Legge delega al Governo per l’istituzione del Servizio Civile </w:t>
      </w:r>
      <w:r w:rsidR="00377DBC">
        <w:rPr>
          <w:rFonts w:ascii="Times New Roman" w:hAnsi="Times New Roman"/>
          <w:bCs/>
        </w:rPr>
        <w:t>Universale</w:t>
      </w:r>
      <w:r w:rsidR="00A05783">
        <w:rPr>
          <w:rFonts w:ascii="Times New Roman" w:hAnsi="Times New Roman"/>
          <w:bCs/>
        </w:rPr>
        <w:t>. Ricorda quindi che sono in corso di raccolta, da parte della segreteria</w:t>
      </w:r>
      <w:r w:rsidR="00403A70">
        <w:rPr>
          <w:rFonts w:ascii="Times New Roman" w:hAnsi="Times New Roman"/>
          <w:bCs/>
        </w:rPr>
        <w:t>,</w:t>
      </w:r>
      <w:r w:rsidR="00A05783">
        <w:rPr>
          <w:rFonts w:ascii="Times New Roman" w:hAnsi="Times New Roman"/>
          <w:bCs/>
        </w:rPr>
        <w:t xml:space="preserve"> i dati per la stesura dei nuovi progetti la cui modalità d</w:t>
      </w:r>
      <w:r w:rsidR="00377DBC">
        <w:rPr>
          <w:rFonts w:ascii="Times New Roman" w:hAnsi="Times New Roman"/>
          <w:bCs/>
        </w:rPr>
        <w:t>i</w:t>
      </w:r>
      <w:r w:rsidR="00A05783">
        <w:rPr>
          <w:rFonts w:ascii="Times New Roman" w:hAnsi="Times New Roman"/>
          <w:bCs/>
        </w:rPr>
        <w:t xml:space="preserve"> redazione non è ancora conosciuta. Il Consiglio ringrazia e prende atto in attesa dei nuovi sviluppi.</w:t>
      </w:r>
    </w:p>
    <w:p w14:paraId="6522B935" w14:textId="77777777" w:rsidR="008537B2" w:rsidRPr="00B83AA6" w:rsidRDefault="008537B2" w:rsidP="00B83AA6">
      <w:pPr>
        <w:pStyle w:val="Corpotesto"/>
        <w:rPr>
          <w:rFonts w:ascii="Times New Roman" w:hAnsi="Times New Roman"/>
          <w:bCs/>
        </w:rPr>
      </w:pPr>
    </w:p>
    <w:p w14:paraId="0000CCFC" w14:textId="6463DDCD" w:rsidR="00B83AA6" w:rsidRDefault="00B83AA6" w:rsidP="00B83AA6">
      <w:pPr>
        <w:pStyle w:val="Corpotesto"/>
        <w:numPr>
          <w:ilvl w:val="0"/>
          <w:numId w:val="49"/>
        </w:numPr>
        <w:rPr>
          <w:rFonts w:ascii="Times New Roman" w:hAnsi="Times New Roman"/>
          <w:b/>
          <w:bCs/>
        </w:rPr>
      </w:pPr>
      <w:r>
        <w:rPr>
          <w:rFonts w:ascii="Times New Roman" w:hAnsi="Times New Roman"/>
          <w:b/>
          <w:bCs/>
        </w:rPr>
        <w:t>DELIBERAZIONE ACQUISTI</w:t>
      </w:r>
    </w:p>
    <w:p w14:paraId="6640FB3B" w14:textId="12265AE5" w:rsidR="00B83AA6" w:rsidRDefault="00A05783" w:rsidP="00B83AA6">
      <w:pPr>
        <w:pStyle w:val="Corpotesto"/>
        <w:rPr>
          <w:rFonts w:ascii="Times New Roman" w:hAnsi="Times New Roman"/>
          <w:bCs/>
        </w:rPr>
      </w:pPr>
      <w:r>
        <w:rPr>
          <w:rFonts w:ascii="Times New Roman" w:hAnsi="Times New Roman"/>
          <w:bCs/>
        </w:rPr>
        <w:t>Il Consiglio, all’unanimità ratifica i seguenti acquisti:</w:t>
      </w:r>
    </w:p>
    <w:p w14:paraId="2607B8C9" w14:textId="1CDBD589" w:rsidR="00A05783" w:rsidRPr="00A05783" w:rsidRDefault="00A05783" w:rsidP="00A05783">
      <w:pPr>
        <w:pStyle w:val="Corpotesto"/>
        <w:ind w:left="360"/>
        <w:rPr>
          <w:rFonts w:ascii="Times New Roman" w:hAnsi="Times New Roman"/>
          <w:bCs/>
        </w:rPr>
      </w:pPr>
      <w:r w:rsidRPr="00A05783">
        <w:rPr>
          <w:rFonts w:ascii="Times New Roman" w:hAnsi="Times New Roman"/>
          <w:bCs/>
        </w:rPr>
        <w:t xml:space="preserve">Acquisto </w:t>
      </w:r>
      <w:r>
        <w:rPr>
          <w:rFonts w:ascii="Times New Roman" w:hAnsi="Times New Roman"/>
          <w:bCs/>
        </w:rPr>
        <w:t xml:space="preserve">di n. </w:t>
      </w:r>
      <w:r w:rsidRPr="00A05783">
        <w:rPr>
          <w:rFonts w:ascii="Times New Roman" w:hAnsi="Times New Roman"/>
          <w:bCs/>
        </w:rPr>
        <w:t>3 armadietti</w:t>
      </w:r>
      <w:r>
        <w:rPr>
          <w:rFonts w:ascii="Times New Roman" w:hAnsi="Times New Roman"/>
          <w:bCs/>
        </w:rPr>
        <w:t xml:space="preserve"> metallici di misura speciale per lo </w:t>
      </w:r>
      <w:r w:rsidRPr="00A05783">
        <w:rPr>
          <w:rFonts w:ascii="Times New Roman" w:hAnsi="Times New Roman"/>
          <w:bCs/>
        </w:rPr>
        <w:t xml:space="preserve">stadio </w:t>
      </w:r>
      <w:r>
        <w:rPr>
          <w:rFonts w:ascii="Times New Roman" w:hAnsi="Times New Roman"/>
          <w:bCs/>
        </w:rPr>
        <w:t xml:space="preserve">dalla </w:t>
      </w:r>
      <w:r w:rsidRPr="00A05783">
        <w:rPr>
          <w:rFonts w:ascii="Times New Roman" w:hAnsi="Times New Roman"/>
          <w:bCs/>
        </w:rPr>
        <w:t>ditta COLDER</w:t>
      </w:r>
      <w:r>
        <w:rPr>
          <w:rFonts w:ascii="Times New Roman" w:hAnsi="Times New Roman"/>
          <w:bCs/>
        </w:rPr>
        <w:t>, quale unico fornitore reperito per le specifiche necessità di dimensione,</w:t>
      </w:r>
      <w:r w:rsidRPr="00A05783">
        <w:rPr>
          <w:rFonts w:ascii="Times New Roman" w:hAnsi="Times New Roman"/>
          <w:bCs/>
        </w:rPr>
        <w:t xml:space="preserve"> </w:t>
      </w:r>
      <w:r>
        <w:rPr>
          <w:rFonts w:ascii="Times New Roman" w:hAnsi="Times New Roman"/>
          <w:bCs/>
        </w:rPr>
        <w:t xml:space="preserve">per </w:t>
      </w:r>
      <w:r w:rsidRPr="00A05783">
        <w:rPr>
          <w:rFonts w:ascii="Times New Roman" w:hAnsi="Times New Roman"/>
          <w:bCs/>
        </w:rPr>
        <w:t>€ 1.179,00</w:t>
      </w:r>
      <w:r>
        <w:rPr>
          <w:rFonts w:ascii="Times New Roman" w:hAnsi="Times New Roman"/>
          <w:bCs/>
        </w:rPr>
        <w:t>;</w:t>
      </w:r>
    </w:p>
    <w:p w14:paraId="1148C300" w14:textId="6305A1F4" w:rsidR="00A05783" w:rsidRPr="00A05783" w:rsidRDefault="00A05783" w:rsidP="00A05783">
      <w:pPr>
        <w:pStyle w:val="Corpotesto"/>
        <w:ind w:left="360"/>
        <w:rPr>
          <w:rFonts w:ascii="Times New Roman" w:hAnsi="Times New Roman"/>
          <w:bCs/>
        </w:rPr>
      </w:pPr>
      <w:r w:rsidRPr="00A05783">
        <w:rPr>
          <w:rFonts w:ascii="Times New Roman" w:hAnsi="Times New Roman"/>
          <w:bCs/>
        </w:rPr>
        <w:t xml:space="preserve">Manutenzione straordinaria termoconvettori </w:t>
      </w:r>
      <w:r w:rsidR="00377DBC">
        <w:rPr>
          <w:rFonts w:ascii="Times New Roman" w:hAnsi="Times New Roman"/>
          <w:bCs/>
        </w:rPr>
        <w:t xml:space="preserve">ufficio </w:t>
      </w:r>
      <w:r w:rsidRPr="00A05783">
        <w:rPr>
          <w:rFonts w:ascii="Times New Roman" w:hAnsi="Times New Roman"/>
          <w:bCs/>
        </w:rPr>
        <w:t>ditta Madison € 756,40</w:t>
      </w:r>
      <w:r>
        <w:rPr>
          <w:rFonts w:ascii="Times New Roman" w:hAnsi="Times New Roman"/>
          <w:bCs/>
        </w:rPr>
        <w:t>.</w:t>
      </w:r>
    </w:p>
    <w:p w14:paraId="6479CFEB" w14:textId="77777777" w:rsidR="00A05783" w:rsidRPr="00B83AA6" w:rsidRDefault="00A05783" w:rsidP="00B83AA6">
      <w:pPr>
        <w:pStyle w:val="Corpotesto"/>
        <w:rPr>
          <w:rFonts w:ascii="Times New Roman" w:hAnsi="Times New Roman"/>
          <w:bCs/>
        </w:rPr>
      </w:pPr>
    </w:p>
    <w:p w14:paraId="39C4A29C" w14:textId="00B57A8C" w:rsidR="00B83AA6" w:rsidRDefault="00B83AA6" w:rsidP="00B83AA6">
      <w:pPr>
        <w:pStyle w:val="Corpotesto"/>
        <w:numPr>
          <w:ilvl w:val="0"/>
          <w:numId w:val="49"/>
        </w:numPr>
        <w:rPr>
          <w:rFonts w:ascii="Times New Roman" w:hAnsi="Times New Roman"/>
          <w:b/>
          <w:bCs/>
        </w:rPr>
      </w:pPr>
      <w:r w:rsidRPr="00B83AA6">
        <w:rPr>
          <w:rFonts w:ascii="Times New Roman" w:hAnsi="Times New Roman"/>
          <w:b/>
          <w:bCs/>
        </w:rPr>
        <w:t>VARIE ED EVENTUALI</w:t>
      </w:r>
    </w:p>
    <w:p w14:paraId="4D2AEE34" w14:textId="179D2B36" w:rsidR="00B83AA6" w:rsidRDefault="00A05783" w:rsidP="00B83AA6">
      <w:pPr>
        <w:pStyle w:val="Corpotesto"/>
        <w:rPr>
          <w:rFonts w:ascii="Times New Roman" w:hAnsi="Times New Roman"/>
          <w:bCs/>
        </w:rPr>
      </w:pPr>
      <w:r w:rsidRPr="00A05783">
        <w:rPr>
          <w:rFonts w:ascii="Times New Roman" w:hAnsi="Times New Roman"/>
          <w:bCs/>
        </w:rPr>
        <w:t xml:space="preserve">Bonizzoli comunica la necessità di </w:t>
      </w:r>
      <w:r w:rsidR="00403A70">
        <w:rPr>
          <w:rFonts w:ascii="Times New Roman" w:hAnsi="Times New Roman"/>
          <w:bCs/>
        </w:rPr>
        <w:t xml:space="preserve">ricorrere </w:t>
      </w:r>
      <w:r w:rsidRPr="00A05783">
        <w:rPr>
          <w:rFonts w:ascii="Times New Roman" w:hAnsi="Times New Roman"/>
          <w:bCs/>
        </w:rPr>
        <w:t xml:space="preserve">contro la sentenza del TAR Veneto che ha </w:t>
      </w:r>
      <w:r w:rsidR="009A703F">
        <w:rPr>
          <w:rFonts w:ascii="Times New Roman" w:hAnsi="Times New Roman"/>
          <w:bCs/>
        </w:rPr>
        <w:t>nuovamente indicato la procedura di affidamento a mezzo gara d’appalto per i servizi ordinari, contro i numerosi pareri già diversamente espressi dallo stesso TAR Veneto, Corte di Giustizia Europea e Consiglio di Stato. Stante la necessità di ribadire nuovamente la legittimità e l’indicazione di procedere con l’affidamento agli Enti del terzo Settore, al fine di non creare nuovamente precedenti pericolosi, il Consiglio all’unanimità approva lo stanziamento di € 5.000,00 (cinquemila) richiesto dalla presidenza nazionale a tutti i Comitati maggiormente strutturati</w:t>
      </w:r>
      <w:r w:rsidR="00403A70">
        <w:rPr>
          <w:rFonts w:ascii="Times New Roman" w:hAnsi="Times New Roman"/>
          <w:bCs/>
        </w:rPr>
        <w:t>,</w:t>
      </w:r>
      <w:r w:rsidR="009A703F">
        <w:rPr>
          <w:rFonts w:ascii="Times New Roman" w:hAnsi="Times New Roman"/>
          <w:bCs/>
        </w:rPr>
        <w:t xml:space="preserve"> per poter procedere al sostenimento congiunto delle relative spese legali.</w:t>
      </w:r>
    </w:p>
    <w:p w14:paraId="6B99B06D" w14:textId="6A22FAF5" w:rsidR="009A703F" w:rsidRPr="00A05783" w:rsidRDefault="009A703F" w:rsidP="00B83AA6">
      <w:pPr>
        <w:pStyle w:val="Corpotesto"/>
        <w:rPr>
          <w:rFonts w:ascii="Times New Roman" w:hAnsi="Times New Roman"/>
          <w:bCs/>
        </w:rPr>
      </w:pPr>
      <w:r>
        <w:rPr>
          <w:rFonts w:ascii="Times New Roman" w:hAnsi="Times New Roman"/>
          <w:bCs/>
        </w:rPr>
        <w:t xml:space="preserve">Arnaldi illustra al Consiglio quanto attuato in questi anni per l’organizzazione dell’Open </w:t>
      </w:r>
      <w:proofErr w:type="spellStart"/>
      <w:r>
        <w:rPr>
          <w:rFonts w:ascii="Times New Roman" w:hAnsi="Times New Roman"/>
          <w:bCs/>
        </w:rPr>
        <w:t>Day</w:t>
      </w:r>
      <w:proofErr w:type="spellEnd"/>
      <w:r>
        <w:rPr>
          <w:rFonts w:ascii="Times New Roman" w:hAnsi="Times New Roman"/>
          <w:bCs/>
        </w:rPr>
        <w:t xml:space="preserve"> del Soccorso a livello cuneese e la necessità attuale di demandare ad Anpas o a un ente collegiale terzo tutta la parte organizzativa e di raccolta fondi e/o sponsorizzazioni a copertura dei costi sostenuti per le edizioni a venire. Evidenziata l</w:t>
      </w:r>
      <w:r w:rsidR="00403A70">
        <w:rPr>
          <w:rFonts w:ascii="Times New Roman" w:hAnsi="Times New Roman"/>
          <w:bCs/>
        </w:rPr>
        <w:t>’im</w:t>
      </w:r>
      <w:r>
        <w:rPr>
          <w:rFonts w:ascii="Times New Roman" w:hAnsi="Times New Roman"/>
          <w:bCs/>
        </w:rPr>
        <w:t xml:space="preserve">possibilità del Comitato di farsi carico di detta gestione </w:t>
      </w:r>
      <w:r w:rsidR="00403A70">
        <w:rPr>
          <w:rFonts w:ascii="Times New Roman" w:hAnsi="Times New Roman"/>
          <w:bCs/>
        </w:rPr>
        <w:t>e/o della</w:t>
      </w:r>
      <w:r>
        <w:rPr>
          <w:rFonts w:ascii="Times New Roman" w:hAnsi="Times New Roman"/>
          <w:bCs/>
        </w:rPr>
        <w:t xml:space="preserve"> p</w:t>
      </w:r>
      <w:r w:rsidR="00403A70">
        <w:rPr>
          <w:rFonts w:ascii="Times New Roman" w:hAnsi="Times New Roman"/>
          <w:bCs/>
        </w:rPr>
        <w:t>ropria partecipazione</w:t>
      </w:r>
      <w:r>
        <w:rPr>
          <w:rFonts w:ascii="Times New Roman" w:hAnsi="Times New Roman"/>
          <w:bCs/>
        </w:rPr>
        <w:t xml:space="preserve"> </w:t>
      </w:r>
      <w:r w:rsidR="00403A70">
        <w:rPr>
          <w:rFonts w:ascii="Times New Roman" w:hAnsi="Times New Roman"/>
          <w:bCs/>
        </w:rPr>
        <w:t xml:space="preserve">alla nuova struttura senza conoscerne composizione, </w:t>
      </w:r>
      <w:r>
        <w:rPr>
          <w:rFonts w:ascii="Times New Roman" w:hAnsi="Times New Roman"/>
          <w:bCs/>
        </w:rPr>
        <w:t>natura giuridica</w:t>
      </w:r>
      <w:r w:rsidR="00403A70">
        <w:rPr>
          <w:rFonts w:ascii="Times New Roman" w:hAnsi="Times New Roman"/>
          <w:bCs/>
        </w:rPr>
        <w:t xml:space="preserve"> e linee operative</w:t>
      </w:r>
      <w:r>
        <w:rPr>
          <w:rFonts w:ascii="Times New Roman" w:hAnsi="Times New Roman"/>
          <w:bCs/>
        </w:rPr>
        <w:t xml:space="preserve"> che detto ente terzo andrà ad assumere</w:t>
      </w:r>
      <w:r w:rsidR="00403A70">
        <w:rPr>
          <w:rFonts w:ascii="Times New Roman" w:hAnsi="Times New Roman"/>
          <w:bCs/>
        </w:rPr>
        <w:t>.</w:t>
      </w:r>
      <w:r>
        <w:rPr>
          <w:rFonts w:ascii="Times New Roman" w:hAnsi="Times New Roman"/>
          <w:bCs/>
        </w:rPr>
        <w:t xml:space="preserve"> </w:t>
      </w:r>
      <w:r w:rsidR="00403A70">
        <w:rPr>
          <w:rFonts w:ascii="Times New Roman" w:hAnsi="Times New Roman"/>
          <w:bCs/>
        </w:rPr>
        <w:t>I</w:t>
      </w:r>
      <w:r>
        <w:rPr>
          <w:rFonts w:ascii="Times New Roman" w:hAnsi="Times New Roman"/>
          <w:bCs/>
        </w:rPr>
        <w:t xml:space="preserve">l Consiglio delibera unicamente di fornire un primo supporto </w:t>
      </w:r>
      <w:proofErr w:type="spellStart"/>
      <w:r>
        <w:rPr>
          <w:rFonts w:ascii="Times New Roman" w:hAnsi="Times New Roman"/>
          <w:bCs/>
        </w:rPr>
        <w:t>consulenziale</w:t>
      </w:r>
      <w:proofErr w:type="spellEnd"/>
      <w:r>
        <w:rPr>
          <w:rFonts w:ascii="Times New Roman" w:hAnsi="Times New Roman"/>
          <w:bCs/>
        </w:rPr>
        <w:t xml:space="preserve"> alle associate Anpas del territorio al fine di metterle al riparo da eventuali rischi e/o problematiche future</w:t>
      </w:r>
      <w:r w:rsidR="00403A70">
        <w:rPr>
          <w:rFonts w:ascii="Times New Roman" w:hAnsi="Times New Roman"/>
          <w:bCs/>
        </w:rPr>
        <w:t>,</w:t>
      </w:r>
      <w:r>
        <w:rPr>
          <w:rFonts w:ascii="Times New Roman" w:hAnsi="Times New Roman"/>
          <w:bCs/>
        </w:rPr>
        <w:t xml:space="preserve"> ponendo particolare attenzione ad eventuali gestioni di natura puramente commerciale e relative implicazioni.</w:t>
      </w:r>
    </w:p>
    <w:p w14:paraId="3449C70D" w14:textId="52F54664" w:rsidR="00A05076" w:rsidRDefault="00A05076" w:rsidP="00790E33">
      <w:pPr>
        <w:pStyle w:val="Corpotesto"/>
        <w:rPr>
          <w:rFonts w:ascii="Times New Roman" w:hAnsi="Times New Roman"/>
          <w:bCs/>
        </w:rPr>
      </w:pPr>
    </w:p>
    <w:p w14:paraId="1AAF0738" w14:textId="22BD686E" w:rsidR="00E26192" w:rsidRPr="00B00908" w:rsidRDefault="00E26192" w:rsidP="00E26192">
      <w:pPr>
        <w:pStyle w:val="Corpotesto"/>
        <w:ind w:left="3"/>
        <w:rPr>
          <w:rFonts w:ascii="Times New Roman" w:hAnsi="Times New Roman"/>
          <w:bCs/>
          <w:szCs w:val="24"/>
        </w:rPr>
      </w:pPr>
      <w:r w:rsidRPr="00B00908">
        <w:rPr>
          <w:rFonts w:ascii="Times New Roman" w:hAnsi="Times New Roman"/>
          <w:bCs/>
          <w:szCs w:val="24"/>
        </w:rPr>
        <w:t xml:space="preserve">Terminato il riesame dei punti posti all’ordine del giorno, alle ore </w:t>
      </w:r>
      <w:r w:rsidR="00A50C04" w:rsidRPr="00B00908">
        <w:rPr>
          <w:rFonts w:ascii="Times New Roman" w:hAnsi="Times New Roman"/>
          <w:bCs/>
          <w:szCs w:val="24"/>
        </w:rPr>
        <w:t>21,</w:t>
      </w:r>
      <w:r w:rsidR="00152E30">
        <w:rPr>
          <w:rFonts w:ascii="Times New Roman" w:hAnsi="Times New Roman"/>
          <w:bCs/>
          <w:szCs w:val="24"/>
        </w:rPr>
        <w:t>4</w:t>
      </w:r>
      <w:r w:rsidR="00B83AA6">
        <w:rPr>
          <w:rFonts w:ascii="Times New Roman" w:hAnsi="Times New Roman"/>
          <w:bCs/>
          <w:szCs w:val="24"/>
        </w:rPr>
        <w:t>5</w:t>
      </w:r>
      <w:r w:rsidR="00FE6F30" w:rsidRPr="00B00908">
        <w:rPr>
          <w:rFonts w:ascii="Times New Roman" w:hAnsi="Times New Roman"/>
          <w:bCs/>
          <w:szCs w:val="24"/>
        </w:rPr>
        <w:t xml:space="preserve"> </w:t>
      </w:r>
      <w:r w:rsidRPr="00B00908">
        <w:rPr>
          <w:rFonts w:ascii="Times New Roman" w:hAnsi="Times New Roman"/>
          <w:bCs/>
          <w:szCs w:val="24"/>
        </w:rPr>
        <w:t xml:space="preserve">viene dichiarata chiusa la seduta. </w:t>
      </w:r>
    </w:p>
    <w:p w14:paraId="6F9BCD1C" w14:textId="77777777" w:rsidR="00B006D2" w:rsidRDefault="00B006D2" w:rsidP="007006E8">
      <w:pPr>
        <w:jc w:val="both"/>
        <w:rPr>
          <w:rFonts w:ascii="Times New Roman" w:hAnsi="Times New Roman"/>
        </w:rPr>
      </w:pPr>
    </w:p>
    <w:p w14:paraId="47188EE7" w14:textId="77777777" w:rsidR="007006E8" w:rsidRDefault="007006E8" w:rsidP="007006E8">
      <w:pPr>
        <w:jc w:val="both"/>
        <w:rPr>
          <w:rFonts w:ascii="Times New Roman" w:hAnsi="Times New Roman"/>
        </w:rPr>
      </w:pPr>
      <w:r>
        <w:rPr>
          <w:rFonts w:ascii="Times New Roman" w:hAnsi="Times New Roman"/>
        </w:rPr>
        <w:t xml:space="preserve">     IL SEGRETARIO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3472">
        <w:rPr>
          <w:rFonts w:ascii="Times New Roman" w:hAnsi="Times New Roman"/>
        </w:rPr>
        <w:t xml:space="preserve"> </w:t>
      </w:r>
      <w:r>
        <w:rPr>
          <w:rFonts w:ascii="Times New Roman" w:hAnsi="Times New Roman"/>
        </w:rPr>
        <w:tab/>
      </w:r>
      <w:r w:rsidR="000B53A7">
        <w:rPr>
          <w:rFonts w:ascii="Times New Roman" w:hAnsi="Times New Roman"/>
        </w:rPr>
        <w:tab/>
      </w:r>
      <w:r w:rsidR="006C3472">
        <w:rPr>
          <w:rFonts w:ascii="Times New Roman" w:hAnsi="Times New Roman"/>
        </w:rPr>
        <w:t xml:space="preserve">  </w:t>
      </w:r>
      <w:r w:rsidR="00FD268B">
        <w:rPr>
          <w:rFonts w:ascii="Times New Roman" w:hAnsi="Times New Roman"/>
        </w:rPr>
        <w:t xml:space="preserve">     </w:t>
      </w:r>
      <w:r>
        <w:rPr>
          <w:rFonts w:ascii="Times New Roman" w:hAnsi="Times New Roman"/>
        </w:rPr>
        <w:t xml:space="preserve">IL </w:t>
      </w:r>
      <w:r w:rsidR="00FD268B">
        <w:rPr>
          <w:rFonts w:ascii="Times New Roman" w:hAnsi="Times New Roman"/>
        </w:rPr>
        <w:t>P</w:t>
      </w:r>
      <w:r w:rsidR="003056E6">
        <w:rPr>
          <w:rFonts w:ascii="Times New Roman" w:hAnsi="Times New Roman"/>
        </w:rPr>
        <w:t>RESIDENTE</w:t>
      </w:r>
    </w:p>
    <w:p w14:paraId="142F04C5" w14:textId="77777777" w:rsidR="00CD2987" w:rsidRDefault="00FD268B" w:rsidP="002B5A75">
      <w:pPr>
        <w:pStyle w:val="Corpotesto"/>
      </w:pPr>
      <w:r>
        <w:rPr>
          <w:rFonts w:ascii="Times New Roman" w:hAnsi="Times New Roman"/>
        </w:rPr>
        <w:t xml:space="preserve">  </w:t>
      </w:r>
      <w:r w:rsidR="00E26192">
        <w:rPr>
          <w:rFonts w:ascii="Times New Roman" w:hAnsi="Times New Roman"/>
        </w:rPr>
        <w:t>Riccardo ANSELMINO</w:t>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0B53A7">
        <w:rPr>
          <w:rFonts w:ascii="Times New Roman" w:hAnsi="Times New Roman"/>
        </w:rPr>
        <w:tab/>
      </w:r>
      <w:r>
        <w:rPr>
          <w:rFonts w:ascii="Times New Roman" w:hAnsi="Times New Roman"/>
        </w:rPr>
        <w:t xml:space="preserve">     Andrea BONIZZOLI</w:t>
      </w:r>
    </w:p>
    <w:sectPr w:rsidR="00CD2987" w:rsidSect="009B7063">
      <w:pgSz w:w="11906" w:h="16838" w:code="9"/>
      <w:pgMar w:top="1701" w:right="991"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DBC"/>
    <w:multiLevelType w:val="hybridMultilevel"/>
    <w:tmpl w:val="15ACB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50F1D"/>
    <w:multiLevelType w:val="multilevel"/>
    <w:tmpl w:val="AD9CD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DB1931"/>
    <w:multiLevelType w:val="hybridMultilevel"/>
    <w:tmpl w:val="686432E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A2604EC"/>
    <w:multiLevelType w:val="hybridMultilevel"/>
    <w:tmpl w:val="F22E6784"/>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4" w15:restartNumberingAfterBreak="0">
    <w:nsid w:val="0AD134C0"/>
    <w:multiLevelType w:val="hybridMultilevel"/>
    <w:tmpl w:val="48EACA2A"/>
    <w:lvl w:ilvl="0" w:tplc="648A8C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51D9D"/>
    <w:multiLevelType w:val="hybridMultilevel"/>
    <w:tmpl w:val="7DA82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9A3490"/>
    <w:multiLevelType w:val="multilevel"/>
    <w:tmpl w:val="C19E5DBA"/>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 w15:restartNumberingAfterBreak="0">
    <w:nsid w:val="10280531"/>
    <w:multiLevelType w:val="hybridMultilevel"/>
    <w:tmpl w:val="8AE4E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926270"/>
    <w:multiLevelType w:val="multilevel"/>
    <w:tmpl w:val="A55AF08E"/>
    <w:styleLink w:val="Stile1"/>
    <w:lvl w:ilvl="0">
      <w:start w:val="2"/>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9" w15:restartNumberingAfterBreak="0">
    <w:nsid w:val="14A35C4D"/>
    <w:multiLevelType w:val="multilevel"/>
    <w:tmpl w:val="A55AF08E"/>
    <w:lvl w:ilvl="0">
      <w:start w:val="1"/>
      <w:numFmt w:val="decimal"/>
      <w:lvlText w:val="%1."/>
      <w:lvlJc w:val="left"/>
      <w:pPr>
        <w:tabs>
          <w:tab w:val="num" w:pos="3"/>
        </w:tabs>
        <w:ind w:left="3" w:hanging="360"/>
      </w:pPr>
    </w:lvl>
    <w:lvl w:ilvl="1">
      <w:start w:val="1"/>
      <w:numFmt w:val="decimal"/>
      <w:lvlText w:val="%1.%2."/>
      <w:lvlJc w:val="left"/>
      <w:pPr>
        <w:tabs>
          <w:tab w:val="num" w:pos="435"/>
        </w:tabs>
        <w:ind w:left="435" w:hanging="432"/>
      </w:pPr>
    </w:lvl>
    <w:lvl w:ilvl="2">
      <w:start w:val="1"/>
      <w:numFmt w:val="decimal"/>
      <w:lvlText w:val="%1.%2.%3."/>
      <w:lvlJc w:val="left"/>
      <w:pPr>
        <w:tabs>
          <w:tab w:val="num" w:pos="1083"/>
        </w:tabs>
        <w:ind w:left="867" w:hanging="504"/>
      </w:pPr>
    </w:lvl>
    <w:lvl w:ilvl="3">
      <w:start w:val="1"/>
      <w:numFmt w:val="decimal"/>
      <w:lvlText w:val="%1.%2.%3.%4."/>
      <w:lvlJc w:val="left"/>
      <w:pPr>
        <w:tabs>
          <w:tab w:val="num" w:pos="144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52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603"/>
        </w:tabs>
        <w:ind w:left="3387" w:hanging="1224"/>
      </w:pPr>
    </w:lvl>
    <w:lvl w:ilvl="8">
      <w:start w:val="1"/>
      <w:numFmt w:val="decimal"/>
      <w:lvlText w:val="%1.%2.%3.%4.%5.%6.%7.%8.%9."/>
      <w:lvlJc w:val="left"/>
      <w:pPr>
        <w:tabs>
          <w:tab w:val="num" w:pos="4323"/>
        </w:tabs>
        <w:ind w:left="3963" w:hanging="1440"/>
      </w:pPr>
    </w:lvl>
  </w:abstractNum>
  <w:abstractNum w:abstractNumId="10" w15:restartNumberingAfterBreak="0">
    <w:nsid w:val="15E76A17"/>
    <w:multiLevelType w:val="hybridMultilevel"/>
    <w:tmpl w:val="90C68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A60DCF"/>
    <w:multiLevelType w:val="multilevel"/>
    <w:tmpl w:val="5198922C"/>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2" w15:restartNumberingAfterBreak="0">
    <w:nsid w:val="1FF073CC"/>
    <w:multiLevelType w:val="hybridMultilevel"/>
    <w:tmpl w:val="2FEE4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4109BE"/>
    <w:multiLevelType w:val="hybridMultilevel"/>
    <w:tmpl w:val="D3227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567314"/>
    <w:multiLevelType w:val="hybridMultilevel"/>
    <w:tmpl w:val="1D023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7F59B7"/>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48916E7"/>
    <w:multiLevelType w:val="hybridMultilevel"/>
    <w:tmpl w:val="C5BC5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8F2C62"/>
    <w:multiLevelType w:val="hybridMultilevel"/>
    <w:tmpl w:val="DD3A8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21763E"/>
    <w:multiLevelType w:val="multilevel"/>
    <w:tmpl w:val="C480E652"/>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 w15:restartNumberingAfterBreak="0">
    <w:nsid w:val="38932EEF"/>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FA1D92"/>
    <w:multiLevelType w:val="hybridMultilevel"/>
    <w:tmpl w:val="4AAC1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6C430A"/>
    <w:multiLevelType w:val="hybridMultilevel"/>
    <w:tmpl w:val="30AC8AE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3DF234D1"/>
    <w:multiLevelType w:val="hybridMultilevel"/>
    <w:tmpl w:val="D2769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E4F1F60"/>
    <w:multiLevelType w:val="multilevel"/>
    <w:tmpl w:val="A8A06FD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4" w15:restartNumberingAfterBreak="0">
    <w:nsid w:val="40DB5072"/>
    <w:multiLevelType w:val="hybridMultilevel"/>
    <w:tmpl w:val="EB803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370F04"/>
    <w:multiLevelType w:val="multilevel"/>
    <w:tmpl w:val="EB42F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3F01B8F"/>
    <w:multiLevelType w:val="hybridMultilevel"/>
    <w:tmpl w:val="DEF8725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462B2853"/>
    <w:multiLevelType w:val="multilevel"/>
    <w:tmpl w:val="F72E6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8A4BD0"/>
    <w:multiLevelType w:val="hybridMultilevel"/>
    <w:tmpl w:val="5D5E746E"/>
    <w:lvl w:ilvl="0" w:tplc="45B6A478">
      <w:start w:val="1"/>
      <w:numFmt w:val="bullet"/>
      <w:lvlText w:val="o"/>
      <w:lvlJc w:val="left"/>
      <w:pPr>
        <w:ind w:left="1080" w:hanging="360"/>
      </w:pPr>
      <w:rPr>
        <w:rFonts w:ascii="Courier New" w:hAnsi="Courier New" w:hint="default"/>
        <w:caps w:val="0"/>
        <w:strike w:val="0"/>
        <w:dstrike w:val="0"/>
        <w:vanish w:val="0"/>
        <w:color w:val="000000"/>
        <w:kern w:val="0"/>
        <w:sz w:val="24"/>
        <w:szCs w:val="24"/>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47B06E75"/>
    <w:multiLevelType w:val="hybridMultilevel"/>
    <w:tmpl w:val="ADE0F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286B2D"/>
    <w:multiLevelType w:val="hybridMultilevel"/>
    <w:tmpl w:val="CE52D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3B09F2"/>
    <w:multiLevelType w:val="multilevel"/>
    <w:tmpl w:val="614898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C383EEA"/>
    <w:multiLevelType w:val="hybridMultilevel"/>
    <w:tmpl w:val="D26894F2"/>
    <w:lvl w:ilvl="0" w:tplc="45B6A478">
      <w:start w:val="1"/>
      <w:numFmt w:val="bullet"/>
      <w:lvlText w:val="o"/>
      <w:lvlJc w:val="left"/>
      <w:pPr>
        <w:ind w:left="720" w:hanging="360"/>
      </w:pPr>
      <w:rPr>
        <w:rFonts w:ascii="Courier New" w:hAnsi="Courier New" w:hint="default"/>
        <w:caps w:val="0"/>
        <w:strike w:val="0"/>
        <w:dstrike w:val="0"/>
        <w:vanish w:val="0"/>
        <w:color w:val="000000"/>
        <w:kern w:val="0"/>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C308C4"/>
    <w:multiLevelType w:val="hybridMultilevel"/>
    <w:tmpl w:val="ECC6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E096C4A"/>
    <w:multiLevelType w:val="multilevel"/>
    <w:tmpl w:val="C27E0D7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35" w15:restartNumberingAfterBreak="0">
    <w:nsid w:val="4F0E1FA3"/>
    <w:multiLevelType w:val="hybridMultilevel"/>
    <w:tmpl w:val="EB9E9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05F1F6B"/>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0965751"/>
    <w:multiLevelType w:val="hybridMultilevel"/>
    <w:tmpl w:val="2C148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59032D7"/>
    <w:multiLevelType w:val="hybridMultilevel"/>
    <w:tmpl w:val="48E27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AC20C38"/>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892D36"/>
    <w:multiLevelType w:val="hybridMultilevel"/>
    <w:tmpl w:val="7B363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5DB3E17"/>
    <w:multiLevelType w:val="hybridMultilevel"/>
    <w:tmpl w:val="67DCD95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68D215D0"/>
    <w:multiLevelType w:val="multilevel"/>
    <w:tmpl w:val="1BC6CB4A"/>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43" w15:restartNumberingAfterBreak="0">
    <w:nsid w:val="6A741FEE"/>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1A21145"/>
    <w:multiLevelType w:val="multilevel"/>
    <w:tmpl w:val="895E5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79D2361"/>
    <w:multiLevelType w:val="hybridMultilevel"/>
    <w:tmpl w:val="F0DA85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27"/>
  </w:num>
  <w:num w:numId="4">
    <w:abstractNumId w:val="22"/>
  </w:num>
  <w:num w:numId="5">
    <w:abstractNumId w:val="45"/>
  </w:num>
  <w:num w:numId="6">
    <w:abstractNumId w:val="28"/>
  </w:num>
  <w:num w:numId="7">
    <w:abstractNumId w:val="32"/>
  </w:num>
  <w:num w:numId="8">
    <w:abstractNumId w:val="6"/>
  </w:num>
  <w:num w:numId="9">
    <w:abstractNumId w:val="33"/>
  </w:num>
  <w:num w:numId="10">
    <w:abstractNumId w:val="37"/>
  </w:num>
  <w:num w:numId="11">
    <w:abstractNumId w:val="30"/>
  </w:num>
  <w:num w:numId="12">
    <w:abstractNumId w:val="3"/>
  </w:num>
  <w:num w:numId="13">
    <w:abstractNumId w:val="23"/>
  </w:num>
  <w:num w:numId="14">
    <w:abstractNumId w:val="12"/>
  </w:num>
  <w:num w:numId="15">
    <w:abstractNumId w:val="17"/>
  </w:num>
  <w:num w:numId="16">
    <w:abstractNumId w:val="25"/>
  </w:num>
  <w:num w:numId="17">
    <w:abstractNumId w:val="26"/>
  </w:num>
  <w:num w:numId="18">
    <w:abstractNumId w:val="42"/>
  </w:num>
  <w:num w:numId="19">
    <w:abstractNumId w:val="21"/>
  </w:num>
  <w:num w:numId="20">
    <w:abstractNumId w:val="18"/>
  </w:num>
  <w:num w:numId="21">
    <w:abstractNumId w:val="13"/>
  </w:num>
  <w:num w:numId="22">
    <w:abstractNumId w:val="7"/>
  </w:num>
  <w:num w:numId="23">
    <w:abstractNumId w:val="34"/>
  </w:num>
  <w:num w:numId="24">
    <w:abstractNumId w:val="40"/>
  </w:num>
  <w:num w:numId="25">
    <w:abstractNumId w:val="4"/>
  </w:num>
  <w:num w:numId="26">
    <w:abstractNumId w:val="10"/>
  </w:num>
  <w:num w:numId="27">
    <w:abstractNumId w:val="11"/>
  </w:num>
  <w:num w:numId="28">
    <w:abstractNumId w:val="36"/>
  </w:num>
  <w:num w:numId="29">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0">
    <w:abstractNumId w:val="39"/>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1"/>
  </w:num>
  <w:num w:numId="35">
    <w:abstractNumId w:val="43"/>
  </w:num>
  <w:num w:numId="36">
    <w:abstractNumId w:val="2"/>
  </w:num>
  <w:num w:numId="37">
    <w:abstractNumId w:val="35"/>
  </w:num>
  <w:num w:numId="38">
    <w:abstractNumId w:val="15"/>
  </w:num>
  <w:num w:numId="39">
    <w:abstractNumId w:val="16"/>
  </w:num>
  <w:num w:numId="40">
    <w:abstractNumId w:val="14"/>
  </w:num>
  <w:num w:numId="41">
    <w:abstractNumId w:val="29"/>
  </w:num>
  <w:num w:numId="42">
    <w:abstractNumId w:val="38"/>
  </w:num>
  <w:num w:numId="43">
    <w:abstractNumId w:val="44"/>
  </w:num>
  <w:num w:numId="44">
    <w:abstractNumId w:val="24"/>
  </w:num>
  <w:num w:numId="45">
    <w:abstractNumId w:val="0"/>
  </w:num>
  <w:num w:numId="46">
    <w:abstractNumId w:val="41"/>
  </w:num>
  <w:num w:numId="47">
    <w:abstractNumId w:val="5"/>
  </w:num>
  <w:num w:numId="48">
    <w:abstractNumId w:val="20"/>
  </w:num>
  <w:num w:numId="4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82"/>
    <w:rsid w:val="000008AC"/>
    <w:rsid w:val="00000AD6"/>
    <w:rsid w:val="00000E9C"/>
    <w:rsid w:val="00001EC7"/>
    <w:rsid w:val="000047CE"/>
    <w:rsid w:val="00005734"/>
    <w:rsid w:val="00006B1A"/>
    <w:rsid w:val="00006F01"/>
    <w:rsid w:val="00011816"/>
    <w:rsid w:val="0001202E"/>
    <w:rsid w:val="00013DCC"/>
    <w:rsid w:val="000148AA"/>
    <w:rsid w:val="00016CE8"/>
    <w:rsid w:val="00016D0F"/>
    <w:rsid w:val="00023D08"/>
    <w:rsid w:val="0002528F"/>
    <w:rsid w:val="00025CA9"/>
    <w:rsid w:val="0002773D"/>
    <w:rsid w:val="00031893"/>
    <w:rsid w:val="000319C5"/>
    <w:rsid w:val="00031E2A"/>
    <w:rsid w:val="00031F51"/>
    <w:rsid w:val="00031F74"/>
    <w:rsid w:val="00036215"/>
    <w:rsid w:val="00037B8F"/>
    <w:rsid w:val="000407D3"/>
    <w:rsid w:val="00041D28"/>
    <w:rsid w:val="00041FE5"/>
    <w:rsid w:val="00042125"/>
    <w:rsid w:val="0004388C"/>
    <w:rsid w:val="000445F2"/>
    <w:rsid w:val="0004529F"/>
    <w:rsid w:val="00046C70"/>
    <w:rsid w:val="00052050"/>
    <w:rsid w:val="00053423"/>
    <w:rsid w:val="00053F56"/>
    <w:rsid w:val="000617DD"/>
    <w:rsid w:val="00062ACA"/>
    <w:rsid w:val="00062B56"/>
    <w:rsid w:val="00065185"/>
    <w:rsid w:val="00070659"/>
    <w:rsid w:val="00072F31"/>
    <w:rsid w:val="00074BC1"/>
    <w:rsid w:val="00076BEB"/>
    <w:rsid w:val="00077714"/>
    <w:rsid w:val="00077E40"/>
    <w:rsid w:val="0008273B"/>
    <w:rsid w:val="00082DA3"/>
    <w:rsid w:val="00086798"/>
    <w:rsid w:val="00086891"/>
    <w:rsid w:val="000A21E5"/>
    <w:rsid w:val="000A228A"/>
    <w:rsid w:val="000A3C0A"/>
    <w:rsid w:val="000B1C67"/>
    <w:rsid w:val="000B20C6"/>
    <w:rsid w:val="000B22CD"/>
    <w:rsid w:val="000B2735"/>
    <w:rsid w:val="000B3D75"/>
    <w:rsid w:val="000B53A7"/>
    <w:rsid w:val="000C0B12"/>
    <w:rsid w:val="000C33BE"/>
    <w:rsid w:val="000C5D3C"/>
    <w:rsid w:val="000C6E5A"/>
    <w:rsid w:val="000D2EBB"/>
    <w:rsid w:val="000D402B"/>
    <w:rsid w:val="000D4290"/>
    <w:rsid w:val="000D5FFF"/>
    <w:rsid w:val="000E0281"/>
    <w:rsid w:val="000E3423"/>
    <w:rsid w:val="000E3E09"/>
    <w:rsid w:val="000E52D0"/>
    <w:rsid w:val="000E6A9C"/>
    <w:rsid w:val="000E6BC8"/>
    <w:rsid w:val="000E6CA7"/>
    <w:rsid w:val="000F0798"/>
    <w:rsid w:val="000F112B"/>
    <w:rsid w:val="000F35C5"/>
    <w:rsid w:val="00101D74"/>
    <w:rsid w:val="00103754"/>
    <w:rsid w:val="00107E64"/>
    <w:rsid w:val="00110E5B"/>
    <w:rsid w:val="0011231E"/>
    <w:rsid w:val="00113140"/>
    <w:rsid w:val="001143F8"/>
    <w:rsid w:val="0011489D"/>
    <w:rsid w:val="00114B97"/>
    <w:rsid w:val="001157ED"/>
    <w:rsid w:val="001176BB"/>
    <w:rsid w:val="00120055"/>
    <w:rsid w:val="00120AFC"/>
    <w:rsid w:val="00122BD5"/>
    <w:rsid w:val="0012417E"/>
    <w:rsid w:val="0012443D"/>
    <w:rsid w:val="00124CC5"/>
    <w:rsid w:val="00126239"/>
    <w:rsid w:val="00132BA5"/>
    <w:rsid w:val="0013571A"/>
    <w:rsid w:val="00140FD1"/>
    <w:rsid w:val="00141400"/>
    <w:rsid w:val="0014319E"/>
    <w:rsid w:val="001439F7"/>
    <w:rsid w:val="00145E55"/>
    <w:rsid w:val="001524B1"/>
    <w:rsid w:val="00152E30"/>
    <w:rsid w:val="00153028"/>
    <w:rsid w:val="00154F6D"/>
    <w:rsid w:val="00161C13"/>
    <w:rsid w:val="00163384"/>
    <w:rsid w:val="00163BAB"/>
    <w:rsid w:val="00165909"/>
    <w:rsid w:val="00171E4E"/>
    <w:rsid w:val="00175566"/>
    <w:rsid w:val="0017593D"/>
    <w:rsid w:val="00176DFB"/>
    <w:rsid w:val="00176E77"/>
    <w:rsid w:val="0018180C"/>
    <w:rsid w:val="00181AE4"/>
    <w:rsid w:val="00182AC5"/>
    <w:rsid w:val="00183C92"/>
    <w:rsid w:val="001854BB"/>
    <w:rsid w:val="001860F1"/>
    <w:rsid w:val="00191762"/>
    <w:rsid w:val="00193251"/>
    <w:rsid w:val="001954A8"/>
    <w:rsid w:val="00195588"/>
    <w:rsid w:val="0019794C"/>
    <w:rsid w:val="001A1FEA"/>
    <w:rsid w:val="001A4D90"/>
    <w:rsid w:val="001A7D58"/>
    <w:rsid w:val="001B1B59"/>
    <w:rsid w:val="001B27E8"/>
    <w:rsid w:val="001B2C55"/>
    <w:rsid w:val="001B476F"/>
    <w:rsid w:val="001B4C1C"/>
    <w:rsid w:val="001B4CAC"/>
    <w:rsid w:val="001B65B2"/>
    <w:rsid w:val="001B7213"/>
    <w:rsid w:val="001C5355"/>
    <w:rsid w:val="001D086F"/>
    <w:rsid w:val="001D11CA"/>
    <w:rsid w:val="001D2F83"/>
    <w:rsid w:val="001D30DB"/>
    <w:rsid w:val="001D321A"/>
    <w:rsid w:val="001D5167"/>
    <w:rsid w:val="001D6363"/>
    <w:rsid w:val="001E0375"/>
    <w:rsid w:val="001E086A"/>
    <w:rsid w:val="001E0E90"/>
    <w:rsid w:val="001E1E05"/>
    <w:rsid w:val="001E394B"/>
    <w:rsid w:val="001F1250"/>
    <w:rsid w:val="001F3F3D"/>
    <w:rsid w:val="001F4C95"/>
    <w:rsid w:val="001F4FF2"/>
    <w:rsid w:val="001F6352"/>
    <w:rsid w:val="001F6AB8"/>
    <w:rsid w:val="002006C8"/>
    <w:rsid w:val="00200AC4"/>
    <w:rsid w:val="0020138B"/>
    <w:rsid w:val="0020265B"/>
    <w:rsid w:val="0020769A"/>
    <w:rsid w:val="00210295"/>
    <w:rsid w:val="00210725"/>
    <w:rsid w:val="002120B7"/>
    <w:rsid w:val="0021286A"/>
    <w:rsid w:val="00212B41"/>
    <w:rsid w:val="00212CCD"/>
    <w:rsid w:val="002204F0"/>
    <w:rsid w:val="00220BCD"/>
    <w:rsid w:val="00220FC2"/>
    <w:rsid w:val="00221802"/>
    <w:rsid w:val="002241FB"/>
    <w:rsid w:val="00224FD4"/>
    <w:rsid w:val="00227805"/>
    <w:rsid w:val="002279A5"/>
    <w:rsid w:val="0023214F"/>
    <w:rsid w:val="0023243F"/>
    <w:rsid w:val="00237360"/>
    <w:rsid w:val="002375A4"/>
    <w:rsid w:val="00237650"/>
    <w:rsid w:val="002420FD"/>
    <w:rsid w:val="002429BE"/>
    <w:rsid w:val="002434C4"/>
    <w:rsid w:val="0024638F"/>
    <w:rsid w:val="00246D75"/>
    <w:rsid w:val="00250519"/>
    <w:rsid w:val="0025096D"/>
    <w:rsid w:val="00251224"/>
    <w:rsid w:val="002518F3"/>
    <w:rsid w:val="00253805"/>
    <w:rsid w:val="002566A3"/>
    <w:rsid w:val="00256C5F"/>
    <w:rsid w:val="00264E16"/>
    <w:rsid w:val="00264EC0"/>
    <w:rsid w:val="00264F36"/>
    <w:rsid w:val="0026538C"/>
    <w:rsid w:val="002654E2"/>
    <w:rsid w:val="0026693C"/>
    <w:rsid w:val="00267838"/>
    <w:rsid w:val="00270078"/>
    <w:rsid w:val="0027163B"/>
    <w:rsid w:val="002728BD"/>
    <w:rsid w:val="0027791A"/>
    <w:rsid w:val="00280289"/>
    <w:rsid w:val="00286741"/>
    <w:rsid w:val="00286EC6"/>
    <w:rsid w:val="00287391"/>
    <w:rsid w:val="00294D44"/>
    <w:rsid w:val="002966AE"/>
    <w:rsid w:val="002A39C7"/>
    <w:rsid w:val="002A5E1A"/>
    <w:rsid w:val="002B0BE2"/>
    <w:rsid w:val="002B34A5"/>
    <w:rsid w:val="002B49C4"/>
    <w:rsid w:val="002B5A75"/>
    <w:rsid w:val="002B67FA"/>
    <w:rsid w:val="002C1C1B"/>
    <w:rsid w:val="002D76C3"/>
    <w:rsid w:val="002E5F63"/>
    <w:rsid w:val="002F07C8"/>
    <w:rsid w:val="002F117A"/>
    <w:rsid w:val="002F1C77"/>
    <w:rsid w:val="002F311D"/>
    <w:rsid w:val="002F38BA"/>
    <w:rsid w:val="002F4EB4"/>
    <w:rsid w:val="002F6A19"/>
    <w:rsid w:val="002F6A1A"/>
    <w:rsid w:val="002F6B0F"/>
    <w:rsid w:val="002F78C6"/>
    <w:rsid w:val="003056E6"/>
    <w:rsid w:val="003076B5"/>
    <w:rsid w:val="00307E30"/>
    <w:rsid w:val="00317751"/>
    <w:rsid w:val="003179BC"/>
    <w:rsid w:val="0032210F"/>
    <w:rsid w:val="003245D5"/>
    <w:rsid w:val="00330AEB"/>
    <w:rsid w:val="00331177"/>
    <w:rsid w:val="0033398E"/>
    <w:rsid w:val="00333F87"/>
    <w:rsid w:val="00336825"/>
    <w:rsid w:val="003440BB"/>
    <w:rsid w:val="0034497F"/>
    <w:rsid w:val="003476BE"/>
    <w:rsid w:val="00354FAE"/>
    <w:rsid w:val="003652D7"/>
    <w:rsid w:val="00366934"/>
    <w:rsid w:val="00370582"/>
    <w:rsid w:val="00371395"/>
    <w:rsid w:val="00371989"/>
    <w:rsid w:val="00373AC6"/>
    <w:rsid w:val="0037640E"/>
    <w:rsid w:val="00377DBC"/>
    <w:rsid w:val="003835B6"/>
    <w:rsid w:val="00384726"/>
    <w:rsid w:val="003848F9"/>
    <w:rsid w:val="00385F5D"/>
    <w:rsid w:val="00391D53"/>
    <w:rsid w:val="0039447C"/>
    <w:rsid w:val="00396308"/>
    <w:rsid w:val="003964A3"/>
    <w:rsid w:val="00396A4A"/>
    <w:rsid w:val="00397354"/>
    <w:rsid w:val="003974E1"/>
    <w:rsid w:val="003A2388"/>
    <w:rsid w:val="003A249E"/>
    <w:rsid w:val="003A4E13"/>
    <w:rsid w:val="003A59A1"/>
    <w:rsid w:val="003A5DBF"/>
    <w:rsid w:val="003A5E90"/>
    <w:rsid w:val="003A6233"/>
    <w:rsid w:val="003B07FA"/>
    <w:rsid w:val="003B2053"/>
    <w:rsid w:val="003B618F"/>
    <w:rsid w:val="003C752E"/>
    <w:rsid w:val="003C794B"/>
    <w:rsid w:val="003C7F4B"/>
    <w:rsid w:val="003D17D6"/>
    <w:rsid w:val="003D374D"/>
    <w:rsid w:val="003D3878"/>
    <w:rsid w:val="003D578E"/>
    <w:rsid w:val="003D5F92"/>
    <w:rsid w:val="003D7646"/>
    <w:rsid w:val="003E0C0B"/>
    <w:rsid w:val="003E3DB2"/>
    <w:rsid w:val="003E48BC"/>
    <w:rsid w:val="003F13AF"/>
    <w:rsid w:val="003F51BD"/>
    <w:rsid w:val="0040125E"/>
    <w:rsid w:val="004022F3"/>
    <w:rsid w:val="00403A70"/>
    <w:rsid w:val="00404091"/>
    <w:rsid w:val="00404838"/>
    <w:rsid w:val="0040702F"/>
    <w:rsid w:val="0041110B"/>
    <w:rsid w:val="00411BF7"/>
    <w:rsid w:val="00413D21"/>
    <w:rsid w:val="00416FD5"/>
    <w:rsid w:val="00426961"/>
    <w:rsid w:val="00426C0B"/>
    <w:rsid w:val="00427338"/>
    <w:rsid w:val="004274FC"/>
    <w:rsid w:val="00431A4F"/>
    <w:rsid w:val="00434570"/>
    <w:rsid w:val="0043458C"/>
    <w:rsid w:val="00437EC9"/>
    <w:rsid w:val="00441A69"/>
    <w:rsid w:val="00442B29"/>
    <w:rsid w:val="00444B23"/>
    <w:rsid w:val="00445B8C"/>
    <w:rsid w:val="00447AA8"/>
    <w:rsid w:val="00451A2C"/>
    <w:rsid w:val="00451FA8"/>
    <w:rsid w:val="0045307E"/>
    <w:rsid w:val="00453EA6"/>
    <w:rsid w:val="004558B6"/>
    <w:rsid w:val="00456834"/>
    <w:rsid w:val="00462066"/>
    <w:rsid w:val="0046640C"/>
    <w:rsid w:val="004673C4"/>
    <w:rsid w:val="00474C5A"/>
    <w:rsid w:val="00477075"/>
    <w:rsid w:val="00480C62"/>
    <w:rsid w:val="00484C8C"/>
    <w:rsid w:val="00495D2C"/>
    <w:rsid w:val="004960F0"/>
    <w:rsid w:val="00496652"/>
    <w:rsid w:val="004A148B"/>
    <w:rsid w:val="004A14C6"/>
    <w:rsid w:val="004A4B49"/>
    <w:rsid w:val="004A4E17"/>
    <w:rsid w:val="004A541A"/>
    <w:rsid w:val="004A70EB"/>
    <w:rsid w:val="004B0328"/>
    <w:rsid w:val="004B35BA"/>
    <w:rsid w:val="004B3617"/>
    <w:rsid w:val="004B5933"/>
    <w:rsid w:val="004C0269"/>
    <w:rsid w:val="004C3403"/>
    <w:rsid w:val="004D0332"/>
    <w:rsid w:val="004D12FD"/>
    <w:rsid w:val="004D4916"/>
    <w:rsid w:val="004E07AB"/>
    <w:rsid w:val="004E14DB"/>
    <w:rsid w:val="004E1E9B"/>
    <w:rsid w:val="004E330D"/>
    <w:rsid w:val="004E4ED4"/>
    <w:rsid w:val="004E4F53"/>
    <w:rsid w:val="004E6F29"/>
    <w:rsid w:val="004F163B"/>
    <w:rsid w:val="004F4F78"/>
    <w:rsid w:val="004F7280"/>
    <w:rsid w:val="00500DE9"/>
    <w:rsid w:val="00500E97"/>
    <w:rsid w:val="00503941"/>
    <w:rsid w:val="0050429A"/>
    <w:rsid w:val="005049E6"/>
    <w:rsid w:val="00505386"/>
    <w:rsid w:val="0051388F"/>
    <w:rsid w:val="00517682"/>
    <w:rsid w:val="00523741"/>
    <w:rsid w:val="00527689"/>
    <w:rsid w:val="00527B17"/>
    <w:rsid w:val="00527E6F"/>
    <w:rsid w:val="00533A67"/>
    <w:rsid w:val="00536BBF"/>
    <w:rsid w:val="00536EA8"/>
    <w:rsid w:val="00537131"/>
    <w:rsid w:val="00537C77"/>
    <w:rsid w:val="005416BF"/>
    <w:rsid w:val="005421D9"/>
    <w:rsid w:val="00542B97"/>
    <w:rsid w:val="00544C48"/>
    <w:rsid w:val="00547B1D"/>
    <w:rsid w:val="00550073"/>
    <w:rsid w:val="0055122A"/>
    <w:rsid w:val="005515E7"/>
    <w:rsid w:val="00551CCA"/>
    <w:rsid w:val="00553513"/>
    <w:rsid w:val="00555775"/>
    <w:rsid w:val="005559A1"/>
    <w:rsid w:val="0056039D"/>
    <w:rsid w:val="00561393"/>
    <w:rsid w:val="0056215E"/>
    <w:rsid w:val="00562891"/>
    <w:rsid w:val="005634BE"/>
    <w:rsid w:val="00565C33"/>
    <w:rsid w:val="00567984"/>
    <w:rsid w:val="00567C66"/>
    <w:rsid w:val="005700A0"/>
    <w:rsid w:val="00570815"/>
    <w:rsid w:val="005740CD"/>
    <w:rsid w:val="00574C13"/>
    <w:rsid w:val="00576CF8"/>
    <w:rsid w:val="005815F5"/>
    <w:rsid w:val="00583144"/>
    <w:rsid w:val="0058343E"/>
    <w:rsid w:val="00586565"/>
    <w:rsid w:val="0059165B"/>
    <w:rsid w:val="00593346"/>
    <w:rsid w:val="005957BE"/>
    <w:rsid w:val="005A18C1"/>
    <w:rsid w:val="005A5D01"/>
    <w:rsid w:val="005A729F"/>
    <w:rsid w:val="005B2D04"/>
    <w:rsid w:val="005B421D"/>
    <w:rsid w:val="005B49D3"/>
    <w:rsid w:val="005B5CB1"/>
    <w:rsid w:val="005C112C"/>
    <w:rsid w:val="005C4F77"/>
    <w:rsid w:val="005C7BD5"/>
    <w:rsid w:val="005D026C"/>
    <w:rsid w:val="005D3A8C"/>
    <w:rsid w:val="005E0E07"/>
    <w:rsid w:val="005E1F45"/>
    <w:rsid w:val="005E49AF"/>
    <w:rsid w:val="005E71D0"/>
    <w:rsid w:val="005E7731"/>
    <w:rsid w:val="005F15C2"/>
    <w:rsid w:val="00602A04"/>
    <w:rsid w:val="00604381"/>
    <w:rsid w:val="00605551"/>
    <w:rsid w:val="006073BD"/>
    <w:rsid w:val="00610D31"/>
    <w:rsid w:val="0061247D"/>
    <w:rsid w:val="00612B83"/>
    <w:rsid w:val="006167DD"/>
    <w:rsid w:val="00622C0B"/>
    <w:rsid w:val="00627C5A"/>
    <w:rsid w:val="00630724"/>
    <w:rsid w:val="00630C2A"/>
    <w:rsid w:val="006310EA"/>
    <w:rsid w:val="00631A46"/>
    <w:rsid w:val="00631C11"/>
    <w:rsid w:val="00633BAD"/>
    <w:rsid w:val="00634316"/>
    <w:rsid w:val="006343B2"/>
    <w:rsid w:val="006352BA"/>
    <w:rsid w:val="00636155"/>
    <w:rsid w:val="00636778"/>
    <w:rsid w:val="00637E34"/>
    <w:rsid w:val="006403C1"/>
    <w:rsid w:val="006409B1"/>
    <w:rsid w:val="00645539"/>
    <w:rsid w:val="0065116D"/>
    <w:rsid w:val="00651E0D"/>
    <w:rsid w:val="00661DB7"/>
    <w:rsid w:val="00662776"/>
    <w:rsid w:val="00663298"/>
    <w:rsid w:val="0066362C"/>
    <w:rsid w:val="00663E6A"/>
    <w:rsid w:val="006709B8"/>
    <w:rsid w:val="0067169F"/>
    <w:rsid w:val="006730A7"/>
    <w:rsid w:val="0067338E"/>
    <w:rsid w:val="00675388"/>
    <w:rsid w:val="00677AC3"/>
    <w:rsid w:val="00681F94"/>
    <w:rsid w:val="0069003F"/>
    <w:rsid w:val="00691485"/>
    <w:rsid w:val="00694FBF"/>
    <w:rsid w:val="006958ED"/>
    <w:rsid w:val="00695D45"/>
    <w:rsid w:val="0069713B"/>
    <w:rsid w:val="006A0730"/>
    <w:rsid w:val="006A38B0"/>
    <w:rsid w:val="006B03CD"/>
    <w:rsid w:val="006B74C0"/>
    <w:rsid w:val="006C1C65"/>
    <w:rsid w:val="006C1D39"/>
    <w:rsid w:val="006C219C"/>
    <w:rsid w:val="006C2C31"/>
    <w:rsid w:val="006C3472"/>
    <w:rsid w:val="006D0552"/>
    <w:rsid w:val="006D0D92"/>
    <w:rsid w:val="006D1DB1"/>
    <w:rsid w:val="006D2520"/>
    <w:rsid w:val="006D29AE"/>
    <w:rsid w:val="006D5E1C"/>
    <w:rsid w:val="006D5F5B"/>
    <w:rsid w:val="006D678A"/>
    <w:rsid w:val="006D72CB"/>
    <w:rsid w:val="006E1213"/>
    <w:rsid w:val="006E4FC1"/>
    <w:rsid w:val="006E79D2"/>
    <w:rsid w:val="006F38B3"/>
    <w:rsid w:val="006F5496"/>
    <w:rsid w:val="007006E8"/>
    <w:rsid w:val="007065D9"/>
    <w:rsid w:val="007113D2"/>
    <w:rsid w:val="00713713"/>
    <w:rsid w:val="00720695"/>
    <w:rsid w:val="007241EF"/>
    <w:rsid w:val="00725113"/>
    <w:rsid w:val="00725490"/>
    <w:rsid w:val="00725E8F"/>
    <w:rsid w:val="00726407"/>
    <w:rsid w:val="00726BF0"/>
    <w:rsid w:val="00734DD8"/>
    <w:rsid w:val="0073713B"/>
    <w:rsid w:val="00737D17"/>
    <w:rsid w:val="007405A7"/>
    <w:rsid w:val="007469F9"/>
    <w:rsid w:val="00746D3F"/>
    <w:rsid w:val="00750426"/>
    <w:rsid w:val="007507FB"/>
    <w:rsid w:val="007560B5"/>
    <w:rsid w:val="00762214"/>
    <w:rsid w:val="00764967"/>
    <w:rsid w:val="00764F2C"/>
    <w:rsid w:val="0078373F"/>
    <w:rsid w:val="00784D3D"/>
    <w:rsid w:val="00790CE1"/>
    <w:rsid w:val="00790DC2"/>
    <w:rsid w:val="00790E33"/>
    <w:rsid w:val="0079180F"/>
    <w:rsid w:val="00793D39"/>
    <w:rsid w:val="0079463D"/>
    <w:rsid w:val="007964DC"/>
    <w:rsid w:val="007A2DE8"/>
    <w:rsid w:val="007A35D6"/>
    <w:rsid w:val="007A3B50"/>
    <w:rsid w:val="007A6765"/>
    <w:rsid w:val="007A6956"/>
    <w:rsid w:val="007A6CE6"/>
    <w:rsid w:val="007A736C"/>
    <w:rsid w:val="007B2712"/>
    <w:rsid w:val="007B28B5"/>
    <w:rsid w:val="007B3668"/>
    <w:rsid w:val="007B6499"/>
    <w:rsid w:val="007B6DE0"/>
    <w:rsid w:val="007C1C01"/>
    <w:rsid w:val="007C2937"/>
    <w:rsid w:val="007C2B43"/>
    <w:rsid w:val="007C5C3C"/>
    <w:rsid w:val="007D2FE2"/>
    <w:rsid w:val="007D5242"/>
    <w:rsid w:val="007D5D69"/>
    <w:rsid w:val="007E04C8"/>
    <w:rsid w:val="007E4B9B"/>
    <w:rsid w:val="007F0697"/>
    <w:rsid w:val="007F0C3A"/>
    <w:rsid w:val="007F1A70"/>
    <w:rsid w:val="007F3564"/>
    <w:rsid w:val="007F4640"/>
    <w:rsid w:val="007F71D2"/>
    <w:rsid w:val="00802693"/>
    <w:rsid w:val="00803263"/>
    <w:rsid w:val="00803508"/>
    <w:rsid w:val="0080461D"/>
    <w:rsid w:val="008049C4"/>
    <w:rsid w:val="00806D80"/>
    <w:rsid w:val="008078EE"/>
    <w:rsid w:val="00811973"/>
    <w:rsid w:val="00813476"/>
    <w:rsid w:val="0081347D"/>
    <w:rsid w:val="00815780"/>
    <w:rsid w:val="0081745B"/>
    <w:rsid w:val="00820501"/>
    <w:rsid w:val="00820A33"/>
    <w:rsid w:val="00820B55"/>
    <w:rsid w:val="00821282"/>
    <w:rsid w:val="008216DB"/>
    <w:rsid w:val="00822181"/>
    <w:rsid w:val="00823DD5"/>
    <w:rsid w:val="0082729C"/>
    <w:rsid w:val="008274F9"/>
    <w:rsid w:val="00831712"/>
    <w:rsid w:val="00831B11"/>
    <w:rsid w:val="00834A5E"/>
    <w:rsid w:val="00837EA4"/>
    <w:rsid w:val="00840504"/>
    <w:rsid w:val="0084087A"/>
    <w:rsid w:val="00841173"/>
    <w:rsid w:val="00843852"/>
    <w:rsid w:val="00843E16"/>
    <w:rsid w:val="00845B02"/>
    <w:rsid w:val="00847A99"/>
    <w:rsid w:val="0085003D"/>
    <w:rsid w:val="00850BA5"/>
    <w:rsid w:val="00851E9C"/>
    <w:rsid w:val="008537B2"/>
    <w:rsid w:val="0085408A"/>
    <w:rsid w:val="00855EA4"/>
    <w:rsid w:val="00861396"/>
    <w:rsid w:val="00864A79"/>
    <w:rsid w:val="00864C23"/>
    <w:rsid w:val="008661CE"/>
    <w:rsid w:val="00866E77"/>
    <w:rsid w:val="008679BF"/>
    <w:rsid w:val="008734E6"/>
    <w:rsid w:val="00875EC1"/>
    <w:rsid w:val="00876BFE"/>
    <w:rsid w:val="00882563"/>
    <w:rsid w:val="00882DD4"/>
    <w:rsid w:val="00883360"/>
    <w:rsid w:val="00885D74"/>
    <w:rsid w:val="00886001"/>
    <w:rsid w:val="008868E0"/>
    <w:rsid w:val="00887145"/>
    <w:rsid w:val="00887B32"/>
    <w:rsid w:val="008903DA"/>
    <w:rsid w:val="00893B93"/>
    <w:rsid w:val="008955ED"/>
    <w:rsid w:val="00896D09"/>
    <w:rsid w:val="008A23E6"/>
    <w:rsid w:val="008A713E"/>
    <w:rsid w:val="008B124A"/>
    <w:rsid w:val="008B6B5C"/>
    <w:rsid w:val="008C1CFF"/>
    <w:rsid w:val="008C2EA9"/>
    <w:rsid w:val="008C388E"/>
    <w:rsid w:val="008C56FA"/>
    <w:rsid w:val="008C6C9E"/>
    <w:rsid w:val="008D0993"/>
    <w:rsid w:val="008D2F2A"/>
    <w:rsid w:val="008D3A6D"/>
    <w:rsid w:val="008D3F70"/>
    <w:rsid w:val="008D48CC"/>
    <w:rsid w:val="008D4D3C"/>
    <w:rsid w:val="008D6F6F"/>
    <w:rsid w:val="008E0DF1"/>
    <w:rsid w:val="008E29C8"/>
    <w:rsid w:val="008E3EF1"/>
    <w:rsid w:val="008E590B"/>
    <w:rsid w:val="008E7322"/>
    <w:rsid w:val="008F0660"/>
    <w:rsid w:val="008F0E33"/>
    <w:rsid w:val="008F1A9D"/>
    <w:rsid w:val="008F2472"/>
    <w:rsid w:val="008F2DA6"/>
    <w:rsid w:val="008F30B7"/>
    <w:rsid w:val="0090071E"/>
    <w:rsid w:val="009024F0"/>
    <w:rsid w:val="00902DE3"/>
    <w:rsid w:val="0090306B"/>
    <w:rsid w:val="009101AE"/>
    <w:rsid w:val="00911997"/>
    <w:rsid w:val="00911A6F"/>
    <w:rsid w:val="00912DFB"/>
    <w:rsid w:val="00914191"/>
    <w:rsid w:val="00917AA3"/>
    <w:rsid w:val="00920DE6"/>
    <w:rsid w:val="00923C69"/>
    <w:rsid w:val="00925A93"/>
    <w:rsid w:val="00930AD8"/>
    <w:rsid w:val="00931F85"/>
    <w:rsid w:val="0093369C"/>
    <w:rsid w:val="009357CF"/>
    <w:rsid w:val="009422CD"/>
    <w:rsid w:val="00942B5C"/>
    <w:rsid w:val="009439A4"/>
    <w:rsid w:val="0094468B"/>
    <w:rsid w:val="009508A4"/>
    <w:rsid w:val="00955078"/>
    <w:rsid w:val="00960808"/>
    <w:rsid w:val="00963623"/>
    <w:rsid w:val="0096422F"/>
    <w:rsid w:val="009652DE"/>
    <w:rsid w:val="00971C9C"/>
    <w:rsid w:val="00983603"/>
    <w:rsid w:val="009854CE"/>
    <w:rsid w:val="0098595E"/>
    <w:rsid w:val="00985ABC"/>
    <w:rsid w:val="00995617"/>
    <w:rsid w:val="009A236D"/>
    <w:rsid w:val="009A6E05"/>
    <w:rsid w:val="009A703F"/>
    <w:rsid w:val="009B2D20"/>
    <w:rsid w:val="009B2E9A"/>
    <w:rsid w:val="009B3B80"/>
    <w:rsid w:val="009B5074"/>
    <w:rsid w:val="009B51B1"/>
    <w:rsid w:val="009B534A"/>
    <w:rsid w:val="009B7063"/>
    <w:rsid w:val="009B7E88"/>
    <w:rsid w:val="009C477D"/>
    <w:rsid w:val="009C4C70"/>
    <w:rsid w:val="009C6CCC"/>
    <w:rsid w:val="009D2540"/>
    <w:rsid w:val="009D2BB7"/>
    <w:rsid w:val="009D486B"/>
    <w:rsid w:val="009D4E8E"/>
    <w:rsid w:val="009E01C2"/>
    <w:rsid w:val="009E16DC"/>
    <w:rsid w:val="009E21AB"/>
    <w:rsid w:val="009E2A10"/>
    <w:rsid w:val="009E2B1F"/>
    <w:rsid w:val="009E40DF"/>
    <w:rsid w:val="009E7453"/>
    <w:rsid w:val="009F2ABF"/>
    <w:rsid w:val="009F3FCB"/>
    <w:rsid w:val="009F482E"/>
    <w:rsid w:val="009F4CBA"/>
    <w:rsid w:val="009F5289"/>
    <w:rsid w:val="009F5A22"/>
    <w:rsid w:val="009F7A7A"/>
    <w:rsid w:val="00A02FBF"/>
    <w:rsid w:val="00A05076"/>
    <w:rsid w:val="00A05783"/>
    <w:rsid w:val="00A11652"/>
    <w:rsid w:val="00A1742F"/>
    <w:rsid w:val="00A21285"/>
    <w:rsid w:val="00A222AD"/>
    <w:rsid w:val="00A23DC1"/>
    <w:rsid w:val="00A246AC"/>
    <w:rsid w:val="00A2597D"/>
    <w:rsid w:val="00A275A8"/>
    <w:rsid w:val="00A27DB4"/>
    <w:rsid w:val="00A31272"/>
    <w:rsid w:val="00A31999"/>
    <w:rsid w:val="00A342E1"/>
    <w:rsid w:val="00A3464A"/>
    <w:rsid w:val="00A4132B"/>
    <w:rsid w:val="00A42309"/>
    <w:rsid w:val="00A44DD2"/>
    <w:rsid w:val="00A46347"/>
    <w:rsid w:val="00A47EC3"/>
    <w:rsid w:val="00A50C04"/>
    <w:rsid w:val="00A557C9"/>
    <w:rsid w:val="00A560EC"/>
    <w:rsid w:val="00A65D08"/>
    <w:rsid w:val="00A671AF"/>
    <w:rsid w:val="00A707EA"/>
    <w:rsid w:val="00A7082A"/>
    <w:rsid w:val="00A7278F"/>
    <w:rsid w:val="00A72E74"/>
    <w:rsid w:val="00A75C7C"/>
    <w:rsid w:val="00A769D7"/>
    <w:rsid w:val="00A76A2B"/>
    <w:rsid w:val="00A772EA"/>
    <w:rsid w:val="00A92337"/>
    <w:rsid w:val="00A92FC1"/>
    <w:rsid w:val="00A931EF"/>
    <w:rsid w:val="00A94F7B"/>
    <w:rsid w:val="00A95F75"/>
    <w:rsid w:val="00A96103"/>
    <w:rsid w:val="00A97BB4"/>
    <w:rsid w:val="00AA03D3"/>
    <w:rsid w:val="00AA3023"/>
    <w:rsid w:val="00AA4373"/>
    <w:rsid w:val="00AB4EE5"/>
    <w:rsid w:val="00AB500E"/>
    <w:rsid w:val="00AB50D4"/>
    <w:rsid w:val="00AB6E10"/>
    <w:rsid w:val="00AC4FDC"/>
    <w:rsid w:val="00AC604E"/>
    <w:rsid w:val="00AC6990"/>
    <w:rsid w:val="00AC7EA5"/>
    <w:rsid w:val="00AD3D54"/>
    <w:rsid w:val="00AD5739"/>
    <w:rsid w:val="00AD7C1A"/>
    <w:rsid w:val="00AE28AA"/>
    <w:rsid w:val="00AE350C"/>
    <w:rsid w:val="00AE4350"/>
    <w:rsid w:val="00AE5893"/>
    <w:rsid w:val="00AE5DFE"/>
    <w:rsid w:val="00AE6A52"/>
    <w:rsid w:val="00AE6E2C"/>
    <w:rsid w:val="00AE76BA"/>
    <w:rsid w:val="00AF12CA"/>
    <w:rsid w:val="00AF499F"/>
    <w:rsid w:val="00AF54BB"/>
    <w:rsid w:val="00AF5A30"/>
    <w:rsid w:val="00AF5E66"/>
    <w:rsid w:val="00AF6268"/>
    <w:rsid w:val="00AF7F62"/>
    <w:rsid w:val="00B00056"/>
    <w:rsid w:val="00B006D2"/>
    <w:rsid w:val="00B00908"/>
    <w:rsid w:val="00B01766"/>
    <w:rsid w:val="00B01F19"/>
    <w:rsid w:val="00B059D4"/>
    <w:rsid w:val="00B123D7"/>
    <w:rsid w:val="00B14CB5"/>
    <w:rsid w:val="00B158AD"/>
    <w:rsid w:val="00B15ADD"/>
    <w:rsid w:val="00B16FC9"/>
    <w:rsid w:val="00B17DC5"/>
    <w:rsid w:val="00B21622"/>
    <w:rsid w:val="00B22F1A"/>
    <w:rsid w:val="00B23CFA"/>
    <w:rsid w:val="00B2667B"/>
    <w:rsid w:val="00B31186"/>
    <w:rsid w:val="00B32128"/>
    <w:rsid w:val="00B32EE6"/>
    <w:rsid w:val="00B333EF"/>
    <w:rsid w:val="00B33B39"/>
    <w:rsid w:val="00B33EB7"/>
    <w:rsid w:val="00B34042"/>
    <w:rsid w:val="00B359C5"/>
    <w:rsid w:val="00B36D98"/>
    <w:rsid w:val="00B37CCA"/>
    <w:rsid w:val="00B41404"/>
    <w:rsid w:val="00B43D8C"/>
    <w:rsid w:val="00B4704E"/>
    <w:rsid w:val="00B518BD"/>
    <w:rsid w:val="00B520AA"/>
    <w:rsid w:val="00B56333"/>
    <w:rsid w:val="00B56375"/>
    <w:rsid w:val="00B6147D"/>
    <w:rsid w:val="00B652DB"/>
    <w:rsid w:val="00B70021"/>
    <w:rsid w:val="00B7168F"/>
    <w:rsid w:val="00B71E8D"/>
    <w:rsid w:val="00B71F5B"/>
    <w:rsid w:val="00B76B92"/>
    <w:rsid w:val="00B7751D"/>
    <w:rsid w:val="00B80417"/>
    <w:rsid w:val="00B82922"/>
    <w:rsid w:val="00B83AA6"/>
    <w:rsid w:val="00B840E5"/>
    <w:rsid w:val="00B8685A"/>
    <w:rsid w:val="00B905BB"/>
    <w:rsid w:val="00B94850"/>
    <w:rsid w:val="00B95656"/>
    <w:rsid w:val="00BA0981"/>
    <w:rsid w:val="00BA13F2"/>
    <w:rsid w:val="00BA4545"/>
    <w:rsid w:val="00BA4CD8"/>
    <w:rsid w:val="00BA5B25"/>
    <w:rsid w:val="00BA5ECE"/>
    <w:rsid w:val="00BB07E8"/>
    <w:rsid w:val="00BB2F27"/>
    <w:rsid w:val="00BC0B39"/>
    <w:rsid w:val="00BC0CDA"/>
    <w:rsid w:val="00BC0E6F"/>
    <w:rsid w:val="00BC1483"/>
    <w:rsid w:val="00BC20A3"/>
    <w:rsid w:val="00BC5842"/>
    <w:rsid w:val="00BC5E3B"/>
    <w:rsid w:val="00BD1E40"/>
    <w:rsid w:val="00BD21EE"/>
    <w:rsid w:val="00BD23CB"/>
    <w:rsid w:val="00BD3877"/>
    <w:rsid w:val="00BD3A10"/>
    <w:rsid w:val="00BE00C3"/>
    <w:rsid w:val="00BE0B72"/>
    <w:rsid w:val="00BE3484"/>
    <w:rsid w:val="00BE66CF"/>
    <w:rsid w:val="00BE7808"/>
    <w:rsid w:val="00BF26E4"/>
    <w:rsid w:val="00BF34D1"/>
    <w:rsid w:val="00BF373F"/>
    <w:rsid w:val="00BF479B"/>
    <w:rsid w:val="00BF4D71"/>
    <w:rsid w:val="00BF509C"/>
    <w:rsid w:val="00BF69AC"/>
    <w:rsid w:val="00BF7D38"/>
    <w:rsid w:val="00C0311E"/>
    <w:rsid w:val="00C03FA4"/>
    <w:rsid w:val="00C050B9"/>
    <w:rsid w:val="00C0515B"/>
    <w:rsid w:val="00C05589"/>
    <w:rsid w:val="00C05E55"/>
    <w:rsid w:val="00C05F2F"/>
    <w:rsid w:val="00C1062E"/>
    <w:rsid w:val="00C1282F"/>
    <w:rsid w:val="00C14C22"/>
    <w:rsid w:val="00C1517A"/>
    <w:rsid w:val="00C1621B"/>
    <w:rsid w:val="00C17CDB"/>
    <w:rsid w:val="00C22C17"/>
    <w:rsid w:val="00C304A9"/>
    <w:rsid w:val="00C31229"/>
    <w:rsid w:val="00C35930"/>
    <w:rsid w:val="00C40922"/>
    <w:rsid w:val="00C41234"/>
    <w:rsid w:val="00C461AA"/>
    <w:rsid w:val="00C463C6"/>
    <w:rsid w:val="00C467AA"/>
    <w:rsid w:val="00C525F4"/>
    <w:rsid w:val="00C52E3A"/>
    <w:rsid w:val="00C547E4"/>
    <w:rsid w:val="00C56FA0"/>
    <w:rsid w:val="00C622FD"/>
    <w:rsid w:val="00C636D6"/>
    <w:rsid w:val="00C637A3"/>
    <w:rsid w:val="00C64CDF"/>
    <w:rsid w:val="00C656CA"/>
    <w:rsid w:val="00C67D2B"/>
    <w:rsid w:val="00C7143F"/>
    <w:rsid w:val="00C75D75"/>
    <w:rsid w:val="00C86446"/>
    <w:rsid w:val="00C867FF"/>
    <w:rsid w:val="00C87215"/>
    <w:rsid w:val="00C90C82"/>
    <w:rsid w:val="00C90E7A"/>
    <w:rsid w:val="00C916AD"/>
    <w:rsid w:val="00C948CF"/>
    <w:rsid w:val="00C9683D"/>
    <w:rsid w:val="00C97FAC"/>
    <w:rsid w:val="00CA0158"/>
    <w:rsid w:val="00CA0513"/>
    <w:rsid w:val="00CA176E"/>
    <w:rsid w:val="00CA492B"/>
    <w:rsid w:val="00CA54DE"/>
    <w:rsid w:val="00CA5569"/>
    <w:rsid w:val="00CA55F7"/>
    <w:rsid w:val="00CA571D"/>
    <w:rsid w:val="00CB5AA0"/>
    <w:rsid w:val="00CB67C9"/>
    <w:rsid w:val="00CB6893"/>
    <w:rsid w:val="00CB6F6F"/>
    <w:rsid w:val="00CC107C"/>
    <w:rsid w:val="00CC31FD"/>
    <w:rsid w:val="00CD1070"/>
    <w:rsid w:val="00CD2987"/>
    <w:rsid w:val="00CD69BC"/>
    <w:rsid w:val="00CE42A0"/>
    <w:rsid w:val="00CE4B4C"/>
    <w:rsid w:val="00CE55F3"/>
    <w:rsid w:val="00CF03FF"/>
    <w:rsid w:val="00CF0BEF"/>
    <w:rsid w:val="00CF1A20"/>
    <w:rsid w:val="00CF1F43"/>
    <w:rsid w:val="00CF3A1B"/>
    <w:rsid w:val="00CF7A36"/>
    <w:rsid w:val="00CF7E95"/>
    <w:rsid w:val="00D017FF"/>
    <w:rsid w:val="00D04B9C"/>
    <w:rsid w:val="00D050F1"/>
    <w:rsid w:val="00D12030"/>
    <w:rsid w:val="00D1228A"/>
    <w:rsid w:val="00D12B3B"/>
    <w:rsid w:val="00D13347"/>
    <w:rsid w:val="00D15B9C"/>
    <w:rsid w:val="00D20104"/>
    <w:rsid w:val="00D20EFE"/>
    <w:rsid w:val="00D22E51"/>
    <w:rsid w:val="00D2701A"/>
    <w:rsid w:val="00D317CE"/>
    <w:rsid w:val="00D32FF1"/>
    <w:rsid w:val="00D33850"/>
    <w:rsid w:val="00D34202"/>
    <w:rsid w:val="00D348D6"/>
    <w:rsid w:val="00D34FF2"/>
    <w:rsid w:val="00D35A29"/>
    <w:rsid w:val="00D35C2B"/>
    <w:rsid w:val="00D40159"/>
    <w:rsid w:val="00D40914"/>
    <w:rsid w:val="00D42377"/>
    <w:rsid w:val="00D449C3"/>
    <w:rsid w:val="00D44E22"/>
    <w:rsid w:val="00D50DB6"/>
    <w:rsid w:val="00D5300A"/>
    <w:rsid w:val="00D57028"/>
    <w:rsid w:val="00D575D5"/>
    <w:rsid w:val="00D66FF3"/>
    <w:rsid w:val="00D6718A"/>
    <w:rsid w:val="00D671CC"/>
    <w:rsid w:val="00D71AF2"/>
    <w:rsid w:val="00D734BE"/>
    <w:rsid w:val="00D77350"/>
    <w:rsid w:val="00D77639"/>
    <w:rsid w:val="00D8671D"/>
    <w:rsid w:val="00D90F99"/>
    <w:rsid w:val="00D9113D"/>
    <w:rsid w:val="00D93A9A"/>
    <w:rsid w:val="00D95237"/>
    <w:rsid w:val="00D966CB"/>
    <w:rsid w:val="00DA7A8F"/>
    <w:rsid w:val="00DB0177"/>
    <w:rsid w:val="00DB4283"/>
    <w:rsid w:val="00DB46B0"/>
    <w:rsid w:val="00DB55A7"/>
    <w:rsid w:val="00DC1C2C"/>
    <w:rsid w:val="00DC2BD8"/>
    <w:rsid w:val="00DC661C"/>
    <w:rsid w:val="00DC7671"/>
    <w:rsid w:val="00DC7BF4"/>
    <w:rsid w:val="00DC7D41"/>
    <w:rsid w:val="00DD1671"/>
    <w:rsid w:val="00DD698F"/>
    <w:rsid w:val="00DD7C2B"/>
    <w:rsid w:val="00DE156B"/>
    <w:rsid w:val="00DE1A7D"/>
    <w:rsid w:val="00DE1CE2"/>
    <w:rsid w:val="00DE1F4F"/>
    <w:rsid w:val="00DE3D14"/>
    <w:rsid w:val="00DE3FE3"/>
    <w:rsid w:val="00DE4C11"/>
    <w:rsid w:val="00DE7FDC"/>
    <w:rsid w:val="00DF48E9"/>
    <w:rsid w:val="00DF7245"/>
    <w:rsid w:val="00DF7B17"/>
    <w:rsid w:val="00E0539C"/>
    <w:rsid w:val="00E056BA"/>
    <w:rsid w:val="00E06E4B"/>
    <w:rsid w:val="00E116AF"/>
    <w:rsid w:val="00E12A7C"/>
    <w:rsid w:val="00E12D39"/>
    <w:rsid w:val="00E1363A"/>
    <w:rsid w:val="00E1424F"/>
    <w:rsid w:val="00E1549F"/>
    <w:rsid w:val="00E16C79"/>
    <w:rsid w:val="00E222C1"/>
    <w:rsid w:val="00E228C2"/>
    <w:rsid w:val="00E2592D"/>
    <w:rsid w:val="00E26192"/>
    <w:rsid w:val="00E26B13"/>
    <w:rsid w:val="00E27401"/>
    <w:rsid w:val="00E318BF"/>
    <w:rsid w:val="00E33809"/>
    <w:rsid w:val="00E33DA1"/>
    <w:rsid w:val="00E34026"/>
    <w:rsid w:val="00E345AB"/>
    <w:rsid w:val="00E3610D"/>
    <w:rsid w:val="00E37AAE"/>
    <w:rsid w:val="00E37FE5"/>
    <w:rsid w:val="00E410D8"/>
    <w:rsid w:val="00E42A46"/>
    <w:rsid w:val="00E45B0A"/>
    <w:rsid w:val="00E5116B"/>
    <w:rsid w:val="00E51582"/>
    <w:rsid w:val="00E51737"/>
    <w:rsid w:val="00E527BB"/>
    <w:rsid w:val="00E56528"/>
    <w:rsid w:val="00E6002D"/>
    <w:rsid w:val="00E61A88"/>
    <w:rsid w:val="00E634A2"/>
    <w:rsid w:val="00E65005"/>
    <w:rsid w:val="00E6697E"/>
    <w:rsid w:val="00E75654"/>
    <w:rsid w:val="00E75BFC"/>
    <w:rsid w:val="00E80DD7"/>
    <w:rsid w:val="00E83DA0"/>
    <w:rsid w:val="00E86494"/>
    <w:rsid w:val="00E868AA"/>
    <w:rsid w:val="00E908B9"/>
    <w:rsid w:val="00E93520"/>
    <w:rsid w:val="00E97D82"/>
    <w:rsid w:val="00EA0667"/>
    <w:rsid w:val="00EA2382"/>
    <w:rsid w:val="00EA322C"/>
    <w:rsid w:val="00EA377D"/>
    <w:rsid w:val="00EA37E3"/>
    <w:rsid w:val="00EA4694"/>
    <w:rsid w:val="00EA532E"/>
    <w:rsid w:val="00EA716C"/>
    <w:rsid w:val="00EB16F9"/>
    <w:rsid w:val="00EB1833"/>
    <w:rsid w:val="00EB2B5B"/>
    <w:rsid w:val="00EB4756"/>
    <w:rsid w:val="00EB5FA9"/>
    <w:rsid w:val="00EB6151"/>
    <w:rsid w:val="00EB728F"/>
    <w:rsid w:val="00EC03CE"/>
    <w:rsid w:val="00EC051B"/>
    <w:rsid w:val="00EC15C9"/>
    <w:rsid w:val="00EC2614"/>
    <w:rsid w:val="00EC6312"/>
    <w:rsid w:val="00EC79F5"/>
    <w:rsid w:val="00ED2962"/>
    <w:rsid w:val="00ED69F7"/>
    <w:rsid w:val="00EE0F0C"/>
    <w:rsid w:val="00EE62F4"/>
    <w:rsid w:val="00EE7F31"/>
    <w:rsid w:val="00EF0898"/>
    <w:rsid w:val="00EF0A14"/>
    <w:rsid w:val="00EF2BD5"/>
    <w:rsid w:val="00EF2C12"/>
    <w:rsid w:val="00EF5B62"/>
    <w:rsid w:val="00EF6F68"/>
    <w:rsid w:val="00EF71A8"/>
    <w:rsid w:val="00F0015B"/>
    <w:rsid w:val="00F03D51"/>
    <w:rsid w:val="00F0547F"/>
    <w:rsid w:val="00F0577C"/>
    <w:rsid w:val="00F05C6F"/>
    <w:rsid w:val="00F12097"/>
    <w:rsid w:val="00F12C3A"/>
    <w:rsid w:val="00F1353B"/>
    <w:rsid w:val="00F1491A"/>
    <w:rsid w:val="00F157FD"/>
    <w:rsid w:val="00F22891"/>
    <w:rsid w:val="00F2778A"/>
    <w:rsid w:val="00F3246F"/>
    <w:rsid w:val="00F34A61"/>
    <w:rsid w:val="00F36B9A"/>
    <w:rsid w:val="00F377B4"/>
    <w:rsid w:val="00F42DC5"/>
    <w:rsid w:val="00F44C7E"/>
    <w:rsid w:val="00F46841"/>
    <w:rsid w:val="00F518DC"/>
    <w:rsid w:val="00F52E4B"/>
    <w:rsid w:val="00F54EC1"/>
    <w:rsid w:val="00F56F5B"/>
    <w:rsid w:val="00F56F6E"/>
    <w:rsid w:val="00F60FD4"/>
    <w:rsid w:val="00F63BD3"/>
    <w:rsid w:val="00F64B9E"/>
    <w:rsid w:val="00F6521C"/>
    <w:rsid w:val="00F67C95"/>
    <w:rsid w:val="00F762C5"/>
    <w:rsid w:val="00F76404"/>
    <w:rsid w:val="00F801EB"/>
    <w:rsid w:val="00F81978"/>
    <w:rsid w:val="00F82D1B"/>
    <w:rsid w:val="00F84B56"/>
    <w:rsid w:val="00F85EF5"/>
    <w:rsid w:val="00F867BA"/>
    <w:rsid w:val="00F87F75"/>
    <w:rsid w:val="00F9035C"/>
    <w:rsid w:val="00F9590B"/>
    <w:rsid w:val="00F96085"/>
    <w:rsid w:val="00FA18AB"/>
    <w:rsid w:val="00FA1A22"/>
    <w:rsid w:val="00FA2053"/>
    <w:rsid w:val="00FA6C22"/>
    <w:rsid w:val="00FA7707"/>
    <w:rsid w:val="00FA7CD5"/>
    <w:rsid w:val="00FC2307"/>
    <w:rsid w:val="00FC25BA"/>
    <w:rsid w:val="00FC32DB"/>
    <w:rsid w:val="00FC37A7"/>
    <w:rsid w:val="00FC51FD"/>
    <w:rsid w:val="00FD2188"/>
    <w:rsid w:val="00FD268B"/>
    <w:rsid w:val="00FD39EC"/>
    <w:rsid w:val="00FD3FC8"/>
    <w:rsid w:val="00FD6520"/>
    <w:rsid w:val="00FD68B1"/>
    <w:rsid w:val="00FD7F0A"/>
    <w:rsid w:val="00FE1BB8"/>
    <w:rsid w:val="00FE2D0F"/>
    <w:rsid w:val="00FE52A3"/>
    <w:rsid w:val="00FE6F30"/>
    <w:rsid w:val="00FF165F"/>
    <w:rsid w:val="00FF2C94"/>
    <w:rsid w:val="00FF4D67"/>
    <w:rsid w:val="00FF6AE1"/>
    <w:rsid w:val="00FF7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936BA"/>
  <w15:docId w15:val="{63C2E529-1EBA-4E70-987B-7931F4D1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06E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2"/>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CC107C"/>
    <w:pPr>
      <w:spacing w:after="120"/>
      <w:ind w:left="283"/>
    </w:pPr>
  </w:style>
  <w:style w:type="character" w:customStyle="1" w:styleId="RientrocorpodeltestoCarattere">
    <w:name w:val="Rientro corpo del testo Carattere"/>
    <w:basedOn w:val="Carpredefinitoparagrafo"/>
    <w:link w:val="Rientrocorpodeltesto"/>
    <w:uiPriority w:val="99"/>
    <w:rsid w:val="00CC107C"/>
    <w:rPr>
      <w:rFonts w:ascii="Comic Sans MS" w:hAnsi="Comic Sans MS"/>
      <w:sz w:val="24"/>
    </w:rPr>
  </w:style>
  <w:style w:type="character" w:styleId="Rimandocommento">
    <w:name w:val="annotation reference"/>
    <w:basedOn w:val="Carpredefinitoparagrafo"/>
    <w:uiPriority w:val="99"/>
    <w:semiHidden/>
    <w:unhideWhenUsed/>
    <w:rsid w:val="004E4ED4"/>
    <w:rPr>
      <w:sz w:val="16"/>
      <w:szCs w:val="16"/>
    </w:rPr>
  </w:style>
  <w:style w:type="paragraph" w:styleId="Testocommento">
    <w:name w:val="annotation text"/>
    <w:basedOn w:val="Normale"/>
    <w:link w:val="TestocommentoCarattere"/>
    <w:uiPriority w:val="99"/>
    <w:semiHidden/>
    <w:unhideWhenUsed/>
    <w:rsid w:val="004E4ED4"/>
    <w:rPr>
      <w:sz w:val="20"/>
    </w:rPr>
  </w:style>
  <w:style w:type="character" w:customStyle="1" w:styleId="TestocommentoCarattere">
    <w:name w:val="Testo commento Carattere"/>
    <w:basedOn w:val="Carpredefinitoparagrafo"/>
    <w:link w:val="Testocommento"/>
    <w:uiPriority w:val="99"/>
    <w:semiHidden/>
    <w:rsid w:val="004E4ED4"/>
    <w:rPr>
      <w:rFonts w:ascii="Comic Sans MS" w:hAnsi="Comic Sans MS"/>
    </w:rPr>
  </w:style>
  <w:style w:type="paragraph" w:styleId="Soggettocommento">
    <w:name w:val="annotation subject"/>
    <w:basedOn w:val="Testocommento"/>
    <w:next w:val="Testocommento"/>
    <w:link w:val="SoggettocommentoCarattere"/>
    <w:uiPriority w:val="99"/>
    <w:semiHidden/>
    <w:unhideWhenUsed/>
    <w:rsid w:val="004E4ED4"/>
    <w:rPr>
      <w:b/>
      <w:bCs/>
    </w:rPr>
  </w:style>
  <w:style w:type="character" w:customStyle="1" w:styleId="SoggettocommentoCarattere">
    <w:name w:val="Soggetto commento Carattere"/>
    <w:basedOn w:val="TestocommentoCarattere"/>
    <w:link w:val="Soggettocommento"/>
    <w:uiPriority w:val="99"/>
    <w:semiHidden/>
    <w:rsid w:val="004E4ED4"/>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5067">
      <w:bodyDiv w:val="1"/>
      <w:marLeft w:val="0"/>
      <w:marRight w:val="0"/>
      <w:marTop w:val="0"/>
      <w:marBottom w:val="0"/>
      <w:divBdr>
        <w:top w:val="none" w:sz="0" w:space="0" w:color="auto"/>
        <w:left w:val="none" w:sz="0" w:space="0" w:color="auto"/>
        <w:bottom w:val="none" w:sz="0" w:space="0" w:color="auto"/>
        <w:right w:val="none" w:sz="0" w:space="0" w:color="auto"/>
      </w:divBdr>
    </w:div>
    <w:div w:id="585071824">
      <w:bodyDiv w:val="1"/>
      <w:marLeft w:val="0"/>
      <w:marRight w:val="0"/>
      <w:marTop w:val="0"/>
      <w:marBottom w:val="0"/>
      <w:divBdr>
        <w:top w:val="none" w:sz="0" w:space="0" w:color="auto"/>
        <w:left w:val="none" w:sz="0" w:space="0" w:color="auto"/>
        <w:bottom w:val="none" w:sz="0" w:space="0" w:color="auto"/>
        <w:right w:val="none" w:sz="0" w:space="0" w:color="auto"/>
      </w:divBdr>
    </w:div>
    <w:div w:id="605427344">
      <w:bodyDiv w:val="1"/>
      <w:marLeft w:val="0"/>
      <w:marRight w:val="0"/>
      <w:marTop w:val="0"/>
      <w:marBottom w:val="0"/>
      <w:divBdr>
        <w:top w:val="none" w:sz="0" w:space="0" w:color="auto"/>
        <w:left w:val="none" w:sz="0" w:space="0" w:color="auto"/>
        <w:bottom w:val="none" w:sz="0" w:space="0" w:color="auto"/>
        <w:right w:val="none" w:sz="0" w:space="0" w:color="auto"/>
      </w:divBdr>
    </w:div>
    <w:div w:id="769348542">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1078552606">
      <w:bodyDiv w:val="1"/>
      <w:marLeft w:val="0"/>
      <w:marRight w:val="0"/>
      <w:marTop w:val="0"/>
      <w:marBottom w:val="0"/>
      <w:divBdr>
        <w:top w:val="none" w:sz="0" w:space="0" w:color="auto"/>
        <w:left w:val="none" w:sz="0" w:space="0" w:color="auto"/>
        <w:bottom w:val="none" w:sz="0" w:space="0" w:color="auto"/>
        <w:right w:val="none" w:sz="0" w:space="0" w:color="auto"/>
      </w:divBdr>
    </w:div>
    <w:div w:id="1100569227">
      <w:bodyDiv w:val="1"/>
      <w:marLeft w:val="0"/>
      <w:marRight w:val="0"/>
      <w:marTop w:val="0"/>
      <w:marBottom w:val="0"/>
      <w:divBdr>
        <w:top w:val="none" w:sz="0" w:space="0" w:color="auto"/>
        <w:left w:val="none" w:sz="0" w:space="0" w:color="auto"/>
        <w:bottom w:val="none" w:sz="0" w:space="0" w:color="auto"/>
        <w:right w:val="none" w:sz="0" w:space="0" w:color="auto"/>
      </w:divBdr>
    </w:div>
    <w:div w:id="1110513062">
      <w:bodyDiv w:val="1"/>
      <w:marLeft w:val="0"/>
      <w:marRight w:val="0"/>
      <w:marTop w:val="0"/>
      <w:marBottom w:val="0"/>
      <w:divBdr>
        <w:top w:val="none" w:sz="0" w:space="0" w:color="auto"/>
        <w:left w:val="none" w:sz="0" w:space="0" w:color="auto"/>
        <w:bottom w:val="none" w:sz="0" w:space="0" w:color="auto"/>
        <w:right w:val="none" w:sz="0" w:space="0" w:color="auto"/>
      </w:divBdr>
    </w:div>
    <w:div w:id="1276905341">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475495991">
          <w:marLeft w:val="0"/>
          <w:marRight w:val="0"/>
          <w:marTop w:val="0"/>
          <w:marBottom w:val="0"/>
          <w:divBdr>
            <w:top w:val="none" w:sz="0" w:space="0" w:color="auto"/>
            <w:left w:val="none" w:sz="0" w:space="0" w:color="auto"/>
            <w:bottom w:val="none" w:sz="0" w:space="0" w:color="auto"/>
            <w:right w:val="none" w:sz="0" w:space="0" w:color="auto"/>
          </w:divBdr>
        </w:div>
        <w:div w:id="563107378">
          <w:marLeft w:val="0"/>
          <w:marRight w:val="0"/>
          <w:marTop w:val="0"/>
          <w:marBottom w:val="0"/>
          <w:divBdr>
            <w:top w:val="none" w:sz="0" w:space="0" w:color="auto"/>
            <w:left w:val="none" w:sz="0" w:space="0" w:color="auto"/>
            <w:bottom w:val="none" w:sz="0" w:space="0" w:color="auto"/>
            <w:right w:val="none" w:sz="0" w:space="0" w:color="auto"/>
          </w:divBdr>
        </w:div>
        <w:div w:id="633677950">
          <w:marLeft w:val="0"/>
          <w:marRight w:val="0"/>
          <w:marTop w:val="0"/>
          <w:marBottom w:val="0"/>
          <w:divBdr>
            <w:top w:val="none" w:sz="0" w:space="0" w:color="auto"/>
            <w:left w:val="none" w:sz="0" w:space="0" w:color="auto"/>
            <w:bottom w:val="none" w:sz="0" w:space="0" w:color="auto"/>
            <w:right w:val="none" w:sz="0" w:space="0" w:color="auto"/>
          </w:divBdr>
        </w:div>
        <w:div w:id="1268925649">
          <w:marLeft w:val="0"/>
          <w:marRight w:val="0"/>
          <w:marTop w:val="0"/>
          <w:marBottom w:val="0"/>
          <w:divBdr>
            <w:top w:val="none" w:sz="0" w:space="0" w:color="auto"/>
            <w:left w:val="none" w:sz="0" w:space="0" w:color="auto"/>
            <w:bottom w:val="none" w:sz="0" w:space="0" w:color="auto"/>
            <w:right w:val="none" w:sz="0" w:space="0" w:color="auto"/>
          </w:divBdr>
        </w:div>
        <w:div w:id="1647315550">
          <w:marLeft w:val="0"/>
          <w:marRight w:val="0"/>
          <w:marTop w:val="0"/>
          <w:marBottom w:val="0"/>
          <w:divBdr>
            <w:top w:val="none" w:sz="0" w:space="0" w:color="auto"/>
            <w:left w:val="none" w:sz="0" w:space="0" w:color="auto"/>
            <w:bottom w:val="none" w:sz="0" w:space="0" w:color="auto"/>
            <w:right w:val="none" w:sz="0" w:space="0" w:color="auto"/>
          </w:divBdr>
        </w:div>
        <w:div w:id="1850287603">
          <w:marLeft w:val="0"/>
          <w:marRight w:val="0"/>
          <w:marTop w:val="0"/>
          <w:marBottom w:val="0"/>
          <w:divBdr>
            <w:top w:val="none" w:sz="0" w:space="0" w:color="auto"/>
            <w:left w:val="none" w:sz="0" w:space="0" w:color="auto"/>
            <w:bottom w:val="none" w:sz="0" w:space="0" w:color="auto"/>
            <w:right w:val="none" w:sz="0" w:space="0" w:color="auto"/>
          </w:divBdr>
        </w:div>
      </w:divsChild>
    </w:div>
    <w:div w:id="1563367619">
      <w:bodyDiv w:val="1"/>
      <w:marLeft w:val="0"/>
      <w:marRight w:val="0"/>
      <w:marTop w:val="0"/>
      <w:marBottom w:val="0"/>
      <w:divBdr>
        <w:top w:val="none" w:sz="0" w:space="0" w:color="auto"/>
        <w:left w:val="none" w:sz="0" w:space="0" w:color="auto"/>
        <w:bottom w:val="none" w:sz="0" w:space="0" w:color="auto"/>
        <w:right w:val="none" w:sz="0" w:space="0" w:color="auto"/>
      </w:divBdr>
    </w:div>
    <w:div w:id="1706639982">
      <w:bodyDiv w:val="1"/>
      <w:marLeft w:val="0"/>
      <w:marRight w:val="0"/>
      <w:marTop w:val="0"/>
      <w:marBottom w:val="0"/>
      <w:divBdr>
        <w:top w:val="none" w:sz="0" w:space="0" w:color="auto"/>
        <w:left w:val="none" w:sz="0" w:space="0" w:color="auto"/>
        <w:bottom w:val="none" w:sz="0" w:space="0" w:color="auto"/>
        <w:right w:val="none" w:sz="0" w:space="0" w:color="auto"/>
      </w:divBdr>
    </w:div>
    <w:div w:id="1905331298">
      <w:bodyDiv w:val="1"/>
      <w:marLeft w:val="0"/>
      <w:marRight w:val="0"/>
      <w:marTop w:val="0"/>
      <w:marBottom w:val="0"/>
      <w:divBdr>
        <w:top w:val="none" w:sz="0" w:space="0" w:color="auto"/>
        <w:left w:val="none" w:sz="0" w:space="0" w:color="auto"/>
        <w:bottom w:val="none" w:sz="0" w:space="0" w:color="auto"/>
        <w:right w:val="none" w:sz="0" w:space="0" w:color="auto"/>
      </w:divBdr>
    </w:div>
    <w:div w:id="1915116934">
      <w:bodyDiv w:val="1"/>
      <w:marLeft w:val="0"/>
      <w:marRight w:val="0"/>
      <w:marTop w:val="0"/>
      <w:marBottom w:val="0"/>
      <w:divBdr>
        <w:top w:val="none" w:sz="0" w:space="0" w:color="auto"/>
        <w:left w:val="none" w:sz="0" w:space="0" w:color="auto"/>
        <w:bottom w:val="none" w:sz="0" w:space="0" w:color="auto"/>
        <w:right w:val="none" w:sz="0" w:space="0" w:color="auto"/>
      </w:divBdr>
    </w:div>
    <w:div w:id="1955282136">
      <w:bodyDiv w:val="1"/>
      <w:marLeft w:val="0"/>
      <w:marRight w:val="0"/>
      <w:marTop w:val="0"/>
      <w:marBottom w:val="0"/>
      <w:divBdr>
        <w:top w:val="none" w:sz="0" w:space="0" w:color="auto"/>
        <w:left w:val="none" w:sz="0" w:space="0" w:color="auto"/>
        <w:bottom w:val="none" w:sz="0" w:space="0" w:color="auto"/>
        <w:right w:val="none" w:sz="0" w:space="0" w:color="auto"/>
      </w:divBdr>
    </w:div>
    <w:div w:id="1984651256">
      <w:bodyDiv w:val="1"/>
      <w:marLeft w:val="0"/>
      <w:marRight w:val="0"/>
      <w:marTop w:val="0"/>
      <w:marBottom w:val="0"/>
      <w:divBdr>
        <w:top w:val="none" w:sz="0" w:space="0" w:color="auto"/>
        <w:left w:val="none" w:sz="0" w:space="0" w:color="auto"/>
        <w:bottom w:val="none" w:sz="0" w:space="0" w:color="auto"/>
        <w:right w:val="none" w:sz="0" w:space="0" w:color="auto"/>
      </w:divBdr>
    </w:div>
    <w:div w:id="2069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2CFC-9DBB-4C00-86F5-10890C93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1300</Words>
  <Characters>7414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vt:lpstr>
    </vt:vector>
  </TitlesOfParts>
  <Company>A.N.P.AS. Comitato Regionale Piemonte</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A.N.P.AS.</dc:creator>
  <cp:lastModifiedBy>Riccardo Anselmino</cp:lastModifiedBy>
  <cp:revision>4</cp:revision>
  <cp:lastPrinted>2019-11-22T18:39:00Z</cp:lastPrinted>
  <dcterms:created xsi:type="dcterms:W3CDTF">2019-12-19T07:38:00Z</dcterms:created>
  <dcterms:modified xsi:type="dcterms:W3CDTF">2020-01-09T08:18:00Z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