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37367F" w14:textId="77777777" w:rsidR="007006E8" w:rsidRPr="00B00908" w:rsidRDefault="007006E8" w:rsidP="007006E8">
      <w:pPr>
        <w:jc w:val="center"/>
        <w:rPr>
          <w:rFonts w:ascii="Times New Roman" w:hAnsi="Times New Roman"/>
          <w:szCs w:val="24"/>
        </w:rPr>
      </w:pPr>
      <w:bookmarkStart w:id="0" w:name="_GoBack"/>
      <w:bookmarkEnd w:id="0"/>
      <w:r w:rsidRPr="00B00908">
        <w:rPr>
          <w:rFonts w:ascii="Times New Roman" w:hAnsi="Times New Roman"/>
          <w:szCs w:val="24"/>
        </w:rPr>
        <w:t>A.N.P.AS.</w:t>
      </w:r>
    </w:p>
    <w:p w14:paraId="0E326588" w14:textId="77777777" w:rsidR="007006E8" w:rsidRPr="00B00908" w:rsidRDefault="007006E8" w:rsidP="007006E8">
      <w:pPr>
        <w:jc w:val="center"/>
        <w:rPr>
          <w:rFonts w:ascii="Times New Roman" w:hAnsi="Times New Roman"/>
          <w:szCs w:val="24"/>
        </w:rPr>
      </w:pPr>
      <w:r w:rsidRPr="00B00908">
        <w:rPr>
          <w:rFonts w:ascii="Times New Roman" w:hAnsi="Times New Roman"/>
          <w:szCs w:val="24"/>
        </w:rPr>
        <w:t>Associazione Nazionale Pubbliche Assistenze</w:t>
      </w:r>
    </w:p>
    <w:p w14:paraId="3E6DB925" w14:textId="77777777" w:rsidR="007006E8" w:rsidRPr="00B00908" w:rsidRDefault="007006E8" w:rsidP="007006E8">
      <w:pPr>
        <w:jc w:val="center"/>
        <w:rPr>
          <w:rFonts w:ascii="Times New Roman" w:hAnsi="Times New Roman"/>
          <w:szCs w:val="24"/>
        </w:rPr>
      </w:pPr>
      <w:r w:rsidRPr="00B00908">
        <w:rPr>
          <w:rFonts w:ascii="Times New Roman" w:hAnsi="Times New Roman"/>
          <w:szCs w:val="24"/>
        </w:rPr>
        <w:t>COMITATO REGIONALE PIEMONTE</w:t>
      </w:r>
    </w:p>
    <w:p w14:paraId="126496C3" w14:textId="77777777" w:rsidR="007006E8" w:rsidRPr="00B00908" w:rsidRDefault="007006E8" w:rsidP="007006E8">
      <w:pPr>
        <w:pStyle w:val="Titolo1"/>
        <w:rPr>
          <w:sz w:val="24"/>
          <w:szCs w:val="24"/>
        </w:rPr>
      </w:pPr>
      <w:r w:rsidRPr="00B00908">
        <w:rPr>
          <w:sz w:val="24"/>
          <w:szCs w:val="24"/>
        </w:rPr>
        <w:t>Verbale del Consiglio Regionale</w:t>
      </w:r>
    </w:p>
    <w:p w14:paraId="37F873E8" w14:textId="77777777" w:rsidR="00EC2614" w:rsidRPr="00B00908" w:rsidRDefault="00EC2614" w:rsidP="00EC2614">
      <w:pPr>
        <w:rPr>
          <w:rFonts w:ascii="Times New Roman" w:hAnsi="Times New Roman"/>
          <w:szCs w:val="24"/>
        </w:rPr>
      </w:pPr>
    </w:p>
    <w:p w14:paraId="5183668B" w14:textId="2FF0CD67" w:rsidR="004B3617" w:rsidRPr="0046451B" w:rsidRDefault="006C3472" w:rsidP="004B3617">
      <w:pPr>
        <w:pStyle w:val="Corpotesto"/>
        <w:rPr>
          <w:rFonts w:ascii="Times New Roman" w:hAnsi="Times New Roman"/>
          <w:szCs w:val="24"/>
        </w:rPr>
      </w:pPr>
      <w:r w:rsidRPr="00B00908">
        <w:rPr>
          <w:rFonts w:ascii="Times New Roman" w:hAnsi="Times New Roman"/>
          <w:szCs w:val="24"/>
        </w:rPr>
        <w:t xml:space="preserve">Il giorno </w:t>
      </w:r>
      <w:r w:rsidR="00413B66">
        <w:rPr>
          <w:rFonts w:ascii="Times New Roman" w:hAnsi="Times New Roman"/>
          <w:szCs w:val="24"/>
        </w:rPr>
        <w:t xml:space="preserve">martedì </w:t>
      </w:r>
      <w:r w:rsidR="004D272C">
        <w:rPr>
          <w:rFonts w:ascii="Times New Roman" w:hAnsi="Times New Roman"/>
          <w:szCs w:val="24"/>
        </w:rPr>
        <w:t>22</w:t>
      </w:r>
      <w:r w:rsidR="00A5068D">
        <w:rPr>
          <w:rFonts w:ascii="Times New Roman" w:hAnsi="Times New Roman"/>
          <w:szCs w:val="24"/>
        </w:rPr>
        <w:t xml:space="preserve"> </w:t>
      </w:r>
      <w:r w:rsidR="004D272C">
        <w:rPr>
          <w:rFonts w:ascii="Times New Roman" w:hAnsi="Times New Roman"/>
          <w:szCs w:val="24"/>
        </w:rPr>
        <w:t>luglio</w:t>
      </w:r>
      <w:r w:rsidR="00A5068D">
        <w:rPr>
          <w:rFonts w:ascii="Times New Roman" w:hAnsi="Times New Roman"/>
          <w:szCs w:val="24"/>
        </w:rPr>
        <w:t xml:space="preserve"> 2021</w:t>
      </w:r>
      <w:r w:rsidR="007006E8" w:rsidRPr="00B00908">
        <w:rPr>
          <w:rFonts w:ascii="Times New Roman" w:hAnsi="Times New Roman"/>
          <w:szCs w:val="24"/>
        </w:rPr>
        <w:t xml:space="preserve">, alle ore </w:t>
      </w:r>
      <w:r w:rsidR="004D272C">
        <w:rPr>
          <w:rFonts w:ascii="Times New Roman" w:hAnsi="Times New Roman"/>
          <w:szCs w:val="24"/>
        </w:rPr>
        <w:t>19</w:t>
      </w:r>
      <w:r w:rsidR="00E804F1">
        <w:rPr>
          <w:rFonts w:ascii="Times New Roman" w:hAnsi="Times New Roman"/>
          <w:szCs w:val="24"/>
        </w:rPr>
        <w:t>,00</w:t>
      </w:r>
      <w:r w:rsidR="007006E8" w:rsidRPr="00B00908">
        <w:rPr>
          <w:rFonts w:ascii="Times New Roman" w:hAnsi="Times New Roman"/>
          <w:szCs w:val="24"/>
        </w:rPr>
        <w:t xml:space="preserve">, </w:t>
      </w:r>
      <w:r w:rsidR="00B232F6">
        <w:rPr>
          <w:rFonts w:ascii="Times New Roman" w:hAnsi="Times New Roman"/>
          <w:szCs w:val="24"/>
        </w:rPr>
        <w:t>in videoconferenza su piattaforma ZOOM</w:t>
      </w:r>
      <w:r w:rsidR="004B3617" w:rsidRPr="00B00908">
        <w:rPr>
          <w:rFonts w:ascii="Times New Roman" w:hAnsi="Times New Roman"/>
          <w:szCs w:val="24"/>
        </w:rPr>
        <w:t xml:space="preserve">, regolarmente convocato, si è riunito il Consiglio regionale dell'ANPAS </w:t>
      </w:r>
      <w:r w:rsidR="004B3617" w:rsidRPr="0046451B">
        <w:rPr>
          <w:rFonts w:ascii="Times New Roman" w:hAnsi="Times New Roman"/>
          <w:szCs w:val="24"/>
        </w:rPr>
        <w:t>Comitato Regionale Piemonte per deliberare sul seguente ordine del giorno:</w:t>
      </w:r>
    </w:p>
    <w:p w14:paraId="5FA75033" w14:textId="6EB48D70" w:rsidR="00E804F1" w:rsidRDefault="00E804F1" w:rsidP="00E804F1">
      <w:pPr>
        <w:pStyle w:val="Corpotesto"/>
        <w:numPr>
          <w:ilvl w:val="0"/>
          <w:numId w:val="2"/>
        </w:numPr>
        <w:ind w:left="357" w:hanging="357"/>
        <w:rPr>
          <w:rFonts w:ascii="Times New Roman" w:hAnsi="Times New Roman"/>
          <w:b/>
          <w:bCs/>
        </w:rPr>
      </w:pPr>
      <w:r w:rsidRPr="00E804F1">
        <w:rPr>
          <w:rFonts w:ascii="Times New Roman" w:hAnsi="Times New Roman"/>
          <w:b/>
          <w:bCs/>
        </w:rPr>
        <w:t xml:space="preserve">APPROVAZIONE VERBALE CONSIGLIO REGIONALE DEL </w:t>
      </w:r>
      <w:r w:rsidR="004D272C">
        <w:rPr>
          <w:rFonts w:ascii="Times New Roman" w:hAnsi="Times New Roman"/>
          <w:b/>
          <w:bCs/>
        </w:rPr>
        <w:t>28</w:t>
      </w:r>
      <w:r w:rsidRPr="00E804F1">
        <w:rPr>
          <w:rFonts w:ascii="Times New Roman" w:hAnsi="Times New Roman"/>
          <w:b/>
          <w:bCs/>
        </w:rPr>
        <w:t xml:space="preserve"> </w:t>
      </w:r>
      <w:r w:rsidR="004D272C">
        <w:rPr>
          <w:rFonts w:ascii="Times New Roman" w:hAnsi="Times New Roman"/>
          <w:b/>
          <w:bCs/>
        </w:rPr>
        <w:t>GIUGNO</w:t>
      </w:r>
      <w:r w:rsidRPr="00E804F1">
        <w:rPr>
          <w:rFonts w:ascii="Times New Roman" w:hAnsi="Times New Roman"/>
          <w:b/>
          <w:bCs/>
        </w:rPr>
        <w:t xml:space="preserve"> 2021;</w:t>
      </w:r>
    </w:p>
    <w:p w14:paraId="1FA2EEEF" w14:textId="1CBEAA22" w:rsidR="004D272C" w:rsidRPr="00E804F1" w:rsidRDefault="004D272C" w:rsidP="00E804F1">
      <w:pPr>
        <w:pStyle w:val="Corpotesto"/>
        <w:numPr>
          <w:ilvl w:val="0"/>
          <w:numId w:val="2"/>
        </w:numPr>
        <w:ind w:left="357" w:hanging="357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COMUNICAZIONI DEL PRESIDENTE</w:t>
      </w:r>
    </w:p>
    <w:p w14:paraId="30BCA73E" w14:textId="59919EE9" w:rsidR="00E804F1" w:rsidRDefault="00E804F1" w:rsidP="00E804F1">
      <w:pPr>
        <w:pStyle w:val="Corpotesto"/>
        <w:numPr>
          <w:ilvl w:val="0"/>
          <w:numId w:val="2"/>
        </w:numPr>
        <w:ind w:left="357" w:hanging="357"/>
        <w:rPr>
          <w:rFonts w:ascii="Times New Roman" w:hAnsi="Times New Roman"/>
          <w:b/>
          <w:bCs/>
        </w:rPr>
      </w:pPr>
      <w:r w:rsidRPr="00E804F1">
        <w:rPr>
          <w:rFonts w:ascii="Times New Roman" w:hAnsi="Times New Roman"/>
          <w:b/>
          <w:bCs/>
        </w:rPr>
        <w:t>ANALISI RIORGANIZZAZIONE SEGRETERIA REGIONALE</w:t>
      </w:r>
      <w:r w:rsidR="00F31BAA">
        <w:rPr>
          <w:rFonts w:ascii="Times New Roman" w:hAnsi="Times New Roman"/>
          <w:b/>
          <w:bCs/>
        </w:rPr>
        <w:t xml:space="preserve"> - AGGIORNAMENTI</w:t>
      </w:r>
      <w:r w:rsidRPr="00E804F1">
        <w:rPr>
          <w:rFonts w:ascii="Times New Roman" w:hAnsi="Times New Roman"/>
          <w:b/>
          <w:bCs/>
        </w:rPr>
        <w:t>;</w:t>
      </w:r>
    </w:p>
    <w:p w14:paraId="428A3234" w14:textId="35D9A13C" w:rsidR="004D272C" w:rsidRDefault="004D272C" w:rsidP="00E804F1">
      <w:pPr>
        <w:pStyle w:val="Corpotesto"/>
        <w:numPr>
          <w:ilvl w:val="0"/>
          <w:numId w:val="2"/>
        </w:numPr>
        <w:ind w:left="357" w:hanging="357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BILANCIO SOCIALE ANNO 2020;</w:t>
      </w:r>
    </w:p>
    <w:p w14:paraId="2EA303B0" w14:textId="19DBEBD1" w:rsidR="00F31BAA" w:rsidRPr="00E804F1" w:rsidRDefault="00F31BAA" w:rsidP="00E804F1">
      <w:pPr>
        <w:pStyle w:val="Corpotesto"/>
        <w:numPr>
          <w:ilvl w:val="0"/>
          <w:numId w:val="2"/>
        </w:numPr>
        <w:ind w:left="357" w:hanging="357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DELIBERA ACQUISTI;</w:t>
      </w:r>
    </w:p>
    <w:p w14:paraId="5068D2E2" w14:textId="77777777" w:rsidR="00E804F1" w:rsidRPr="00E804F1" w:rsidRDefault="00E804F1" w:rsidP="00E804F1">
      <w:pPr>
        <w:pStyle w:val="Corpotesto"/>
        <w:numPr>
          <w:ilvl w:val="0"/>
          <w:numId w:val="2"/>
        </w:numPr>
        <w:ind w:left="357" w:hanging="357"/>
        <w:rPr>
          <w:rFonts w:ascii="Times New Roman" w:hAnsi="Times New Roman"/>
          <w:b/>
          <w:bCs/>
        </w:rPr>
      </w:pPr>
      <w:r w:rsidRPr="00E804F1">
        <w:rPr>
          <w:rFonts w:ascii="Times New Roman" w:hAnsi="Times New Roman"/>
          <w:b/>
          <w:bCs/>
        </w:rPr>
        <w:t>VARIE ED EVENTUALI.</w:t>
      </w:r>
    </w:p>
    <w:p w14:paraId="6AF11BD6" w14:textId="77777777" w:rsidR="009B7063" w:rsidRPr="00B00908" w:rsidRDefault="007006E8" w:rsidP="007006E8">
      <w:pPr>
        <w:jc w:val="both"/>
        <w:rPr>
          <w:rFonts w:ascii="Times New Roman" w:hAnsi="Times New Roman"/>
          <w:szCs w:val="24"/>
        </w:rPr>
      </w:pPr>
      <w:r w:rsidRPr="00B00908">
        <w:rPr>
          <w:rFonts w:ascii="Times New Roman" w:hAnsi="Times New Roman"/>
          <w:szCs w:val="24"/>
        </w:rPr>
        <w:t>Si procede all’appello:</w:t>
      </w:r>
    </w:p>
    <w:tbl>
      <w:tblPr>
        <w:tblW w:w="9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0"/>
        <w:gridCol w:w="3480"/>
        <w:gridCol w:w="2860"/>
      </w:tblGrid>
      <w:tr w:rsidR="008C2EA9" w:rsidRPr="00B00908" w14:paraId="3DF8E98E" w14:textId="77777777" w:rsidTr="00286308">
        <w:trPr>
          <w:trHeight w:val="402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5CEF6" w14:textId="77777777" w:rsidR="008C2EA9" w:rsidRPr="00B00908" w:rsidRDefault="008C2EA9" w:rsidP="008C2EA9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B00908">
              <w:rPr>
                <w:rFonts w:ascii="Times New Roman" w:hAnsi="Times New Roman"/>
                <w:b/>
                <w:bCs/>
                <w:szCs w:val="24"/>
              </w:rPr>
              <w:t>ARNALDI MAURIZIO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194B3" w14:textId="77777777" w:rsidR="008C2EA9" w:rsidRPr="00B00908" w:rsidRDefault="008C2EA9" w:rsidP="008C2EA9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B00908">
              <w:rPr>
                <w:rFonts w:ascii="Times New Roman" w:hAnsi="Times New Roman"/>
                <w:b/>
                <w:bCs/>
                <w:szCs w:val="24"/>
              </w:rPr>
              <w:t>CONSIGLIERE REGIONALE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26EFE" w14:textId="0BCEFC84" w:rsidR="008C2EA9" w:rsidRPr="005C7778" w:rsidRDefault="00B232F6" w:rsidP="008C2EA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6308">
              <w:rPr>
                <w:rFonts w:ascii="Times New Roman" w:hAnsi="Times New Roman"/>
                <w:b/>
                <w:bCs/>
                <w:szCs w:val="24"/>
              </w:rPr>
              <w:t>PRESENTE</w:t>
            </w:r>
          </w:p>
        </w:tc>
      </w:tr>
      <w:tr w:rsidR="008C2EA9" w:rsidRPr="00B00908" w14:paraId="67F8F1DD" w14:textId="77777777" w:rsidTr="00286308">
        <w:trPr>
          <w:trHeight w:val="40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4B9EA" w14:textId="77777777" w:rsidR="008C2EA9" w:rsidRPr="00B00908" w:rsidRDefault="008C2EA9" w:rsidP="008C2EA9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B00908">
              <w:rPr>
                <w:rFonts w:ascii="Times New Roman" w:hAnsi="Times New Roman"/>
                <w:b/>
                <w:bCs/>
                <w:szCs w:val="24"/>
              </w:rPr>
              <w:t>BONIZZOLI ANDREA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D0ADE" w14:textId="3D538ED2" w:rsidR="008C2EA9" w:rsidRPr="00B00908" w:rsidRDefault="00D93A9A" w:rsidP="008C2EA9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B00908">
              <w:rPr>
                <w:rFonts w:ascii="Times New Roman" w:hAnsi="Times New Roman"/>
                <w:b/>
                <w:bCs/>
                <w:szCs w:val="24"/>
              </w:rPr>
              <w:t>PRESIDENTE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6BDB7" w14:textId="42872003" w:rsidR="008C2EA9" w:rsidRPr="00286308" w:rsidRDefault="00286308" w:rsidP="008C2EA9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286308">
              <w:rPr>
                <w:rFonts w:ascii="Times New Roman" w:hAnsi="Times New Roman"/>
                <w:b/>
                <w:bCs/>
                <w:szCs w:val="24"/>
              </w:rPr>
              <w:t>PRESENTE</w:t>
            </w:r>
          </w:p>
        </w:tc>
      </w:tr>
      <w:tr w:rsidR="008C2EA9" w:rsidRPr="00B00908" w14:paraId="4F764930" w14:textId="77777777" w:rsidTr="00286308">
        <w:trPr>
          <w:trHeight w:val="40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3AA10" w14:textId="77777777" w:rsidR="008C2EA9" w:rsidRPr="00B00908" w:rsidRDefault="008C2EA9" w:rsidP="008C2EA9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B00908">
              <w:rPr>
                <w:rFonts w:ascii="Times New Roman" w:hAnsi="Times New Roman"/>
                <w:b/>
                <w:bCs/>
                <w:szCs w:val="24"/>
              </w:rPr>
              <w:t>BORGOGNO GUIDO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00E8B" w14:textId="77777777" w:rsidR="008C2EA9" w:rsidRPr="00B00908" w:rsidRDefault="008C2EA9" w:rsidP="008C2EA9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B00908">
              <w:rPr>
                <w:rFonts w:ascii="Times New Roman" w:hAnsi="Times New Roman"/>
                <w:b/>
                <w:bCs/>
                <w:szCs w:val="24"/>
              </w:rPr>
              <w:t>CONSIGLIERE REGIONALE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A9F18" w14:textId="2CC0BBE7" w:rsidR="008C2EA9" w:rsidRPr="005C7778" w:rsidRDefault="00286308" w:rsidP="008C2EA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6308">
              <w:rPr>
                <w:rFonts w:ascii="Times New Roman" w:hAnsi="Times New Roman"/>
                <w:b/>
                <w:bCs/>
                <w:szCs w:val="24"/>
              </w:rPr>
              <w:t>PRESENTE</w:t>
            </w:r>
          </w:p>
        </w:tc>
      </w:tr>
      <w:tr w:rsidR="004D272C" w:rsidRPr="00B00908" w14:paraId="395EFC1F" w14:textId="77777777" w:rsidTr="00286308">
        <w:trPr>
          <w:trHeight w:val="40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29EBE" w14:textId="77777777" w:rsidR="004D272C" w:rsidRPr="00B00908" w:rsidRDefault="004D272C" w:rsidP="004D272C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B00908">
              <w:rPr>
                <w:rFonts w:ascii="Times New Roman" w:hAnsi="Times New Roman"/>
                <w:b/>
                <w:bCs/>
                <w:szCs w:val="24"/>
              </w:rPr>
              <w:t>DE PASCALI ROBERTO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08C82" w14:textId="77777777" w:rsidR="004D272C" w:rsidRPr="00B00908" w:rsidRDefault="004D272C" w:rsidP="004D272C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B00908">
              <w:rPr>
                <w:rFonts w:ascii="Times New Roman" w:hAnsi="Times New Roman"/>
                <w:b/>
                <w:bCs/>
                <w:szCs w:val="24"/>
              </w:rPr>
              <w:t>CONSIGLIERE REGIONALE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B1484" w14:textId="380C55AC" w:rsidR="004D272C" w:rsidRPr="005C7778" w:rsidRDefault="004D272C" w:rsidP="004D272C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31BAA">
              <w:rPr>
                <w:rFonts w:ascii="Times New Roman" w:hAnsi="Times New Roman"/>
                <w:b/>
                <w:bCs/>
                <w:sz w:val="16"/>
                <w:szCs w:val="16"/>
              </w:rPr>
              <w:t>ASSENTE GIUSTIFICATO</w:t>
            </w:r>
          </w:p>
        </w:tc>
      </w:tr>
      <w:tr w:rsidR="004D272C" w:rsidRPr="00B00908" w14:paraId="06A99A98" w14:textId="77777777" w:rsidTr="00286308">
        <w:trPr>
          <w:trHeight w:val="40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B07F5" w14:textId="77777777" w:rsidR="004D272C" w:rsidRPr="00B00908" w:rsidRDefault="004D272C" w:rsidP="004D272C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B00908">
              <w:rPr>
                <w:rFonts w:ascii="Times New Roman" w:hAnsi="Times New Roman"/>
                <w:b/>
                <w:bCs/>
                <w:szCs w:val="24"/>
              </w:rPr>
              <w:t>DELLA VALLE GIOVANNI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CFB8D" w14:textId="77777777" w:rsidR="004D272C" w:rsidRPr="00B00908" w:rsidRDefault="004D272C" w:rsidP="004D272C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B00908">
              <w:rPr>
                <w:rFonts w:ascii="Times New Roman" w:hAnsi="Times New Roman"/>
                <w:b/>
                <w:bCs/>
                <w:szCs w:val="24"/>
              </w:rPr>
              <w:t>CONSIGLIERE REGIONALE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B16E1" w14:textId="76D63047" w:rsidR="004D272C" w:rsidRPr="005C7778" w:rsidRDefault="004D272C" w:rsidP="004D272C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6308">
              <w:rPr>
                <w:rFonts w:ascii="Times New Roman" w:hAnsi="Times New Roman"/>
                <w:b/>
                <w:bCs/>
                <w:szCs w:val="24"/>
              </w:rPr>
              <w:t>PRESENTE</w:t>
            </w:r>
          </w:p>
        </w:tc>
      </w:tr>
      <w:tr w:rsidR="004D272C" w:rsidRPr="00B00908" w14:paraId="3462BDC5" w14:textId="77777777" w:rsidTr="00286308">
        <w:trPr>
          <w:trHeight w:val="40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C7F6D" w14:textId="77777777" w:rsidR="004D272C" w:rsidRPr="00B00908" w:rsidRDefault="004D272C" w:rsidP="004D272C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B00908">
              <w:rPr>
                <w:rFonts w:ascii="Times New Roman" w:hAnsi="Times New Roman"/>
                <w:b/>
                <w:bCs/>
                <w:szCs w:val="24"/>
              </w:rPr>
              <w:t>DEMATTEIS LUCIANO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15A02" w14:textId="762ECE7F" w:rsidR="004D272C" w:rsidRPr="00B00908" w:rsidRDefault="004D272C" w:rsidP="004D272C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B00908">
              <w:rPr>
                <w:rFonts w:ascii="Times New Roman" w:hAnsi="Times New Roman"/>
                <w:b/>
                <w:bCs/>
                <w:szCs w:val="24"/>
              </w:rPr>
              <w:t>CONSIGLIERE DELEGATO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6B74D" w14:textId="120714BF" w:rsidR="004D272C" w:rsidRPr="005C7778" w:rsidRDefault="004D272C" w:rsidP="004D272C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6308">
              <w:rPr>
                <w:rFonts w:ascii="Times New Roman" w:hAnsi="Times New Roman"/>
                <w:b/>
                <w:bCs/>
                <w:szCs w:val="24"/>
              </w:rPr>
              <w:t>PRESENTE</w:t>
            </w:r>
          </w:p>
        </w:tc>
      </w:tr>
      <w:tr w:rsidR="004D272C" w:rsidRPr="00B00908" w14:paraId="039EE4CA" w14:textId="77777777" w:rsidTr="00286308">
        <w:trPr>
          <w:trHeight w:val="40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6FC44" w14:textId="77777777" w:rsidR="004D272C" w:rsidRPr="00B00908" w:rsidRDefault="004D272C" w:rsidP="004D272C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B00908">
              <w:rPr>
                <w:rFonts w:ascii="Times New Roman" w:hAnsi="Times New Roman"/>
                <w:b/>
                <w:bCs/>
                <w:szCs w:val="24"/>
              </w:rPr>
              <w:t>FAVALE VINCENZO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8A467" w14:textId="5AEE46DF" w:rsidR="004D272C" w:rsidRPr="00B00908" w:rsidRDefault="004D272C" w:rsidP="004D272C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B00908">
              <w:rPr>
                <w:rFonts w:ascii="Times New Roman" w:hAnsi="Times New Roman"/>
                <w:b/>
                <w:bCs/>
                <w:szCs w:val="24"/>
              </w:rPr>
              <w:t>VICEPRESIDENTE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7EC3E" w14:textId="34B3AE17" w:rsidR="004D272C" w:rsidRPr="005C7778" w:rsidRDefault="004D272C" w:rsidP="004D272C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6308">
              <w:rPr>
                <w:rFonts w:ascii="Times New Roman" w:hAnsi="Times New Roman"/>
                <w:b/>
                <w:bCs/>
                <w:szCs w:val="24"/>
              </w:rPr>
              <w:t>PRESENTE</w:t>
            </w:r>
          </w:p>
        </w:tc>
      </w:tr>
      <w:tr w:rsidR="004D272C" w:rsidRPr="00B00908" w14:paraId="7A809F65" w14:textId="77777777" w:rsidTr="00286308">
        <w:trPr>
          <w:trHeight w:val="40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BB9D5" w14:textId="77777777" w:rsidR="004D272C" w:rsidRPr="00B00908" w:rsidRDefault="004D272C" w:rsidP="004D272C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B00908">
              <w:rPr>
                <w:rFonts w:ascii="Times New Roman" w:hAnsi="Times New Roman"/>
                <w:b/>
                <w:bCs/>
                <w:szCs w:val="24"/>
              </w:rPr>
              <w:t>FERRUA LUCA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4C672" w14:textId="77777777" w:rsidR="004D272C" w:rsidRPr="00B00908" w:rsidRDefault="004D272C" w:rsidP="004D272C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B00908">
              <w:rPr>
                <w:rFonts w:ascii="Times New Roman" w:hAnsi="Times New Roman"/>
                <w:b/>
                <w:bCs/>
                <w:szCs w:val="24"/>
              </w:rPr>
              <w:t>CONSIGLIERE REGIONALE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DC163" w14:textId="548B6807" w:rsidR="004D272C" w:rsidRPr="005C7778" w:rsidRDefault="004D272C" w:rsidP="004D272C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6308">
              <w:rPr>
                <w:rFonts w:ascii="Times New Roman" w:hAnsi="Times New Roman"/>
                <w:b/>
                <w:bCs/>
                <w:szCs w:val="24"/>
              </w:rPr>
              <w:t>PRESENTE</w:t>
            </w:r>
          </w:p>
        </w:tc>
      </w:tr>
      <w:tr w:rsidR="004D272C" w:rsidRPr="00B00908" w14:paraId="15E49345" w14:textId="77777777" w:rsidTr="00286308">
        <w:trPr>
          <w:trHeight w:val="40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FDAE1" w14:textId="77777777" w:rsidR="004D272C" w:rsidRPr="00B00908" w:rsidRDefault="004D272C" w:rsidP="004D272C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B00908">
              <w:rPr>
                <w:rFonts w:ascii="Times New Roman" w:hAnsi="Times New Roman"/>
                <w:b/>
                <w:bCs/>
                <w:szCs w:val="24"/>
              </w:rPr>
              <w:t>GIAIME DANIELE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CC6DF" w14:textId="77777777" w:rsidR="004D272C" w:rsidRPr="00B00908" w:rsidRDefault="004D272C" w:rsidP="004D272C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B00908">
              <w:rPr>
                <w:rFonts w:ascii="Times New Roman" w:hAnsi="Times New Roman"/>
                <w:b/>
                <w:bCs/>
                <w:szCs w:val="24"/>
              </w:rPr>
              <w:t>CONSIGLIERE REGIONALE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650C0" w14:textId="0322AE50" w:rsidR="004D272C" w:rsidRPr="005C7778" w:rsidRDefault="004D272C" w:rsidP="004D272C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6308">
              <w:rPr>
                <w:rFonts w:ascii="Times New Roman" w:hAnsi="Times New Roman"/>
                <w:b/>
                <w:bCs/>
                <w:szCs w:val="24"/>
              </w:rPr>
              <w:t>PRESENTE</w:t>
            </w:r>
          </w:p>
        </w:tc>
      </w:tr>
      <w:tr w:rsidR="004D272C" w:rsidRPr="00B00908" w14:paraId="5E0624BE" w14:textId="77777777" w:rsidTr="00286308">
        <w:trPr>
          <w:trHeight w:val="40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27669" w14:textId="77777777" w:rsidR="004D272C" w:rsidRPr="00B00908" w:rsidRDefault="004D272C" w:rsidP="004D272C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B00908">
              <w:rPr>
                <w:rFonts w:ascii="Times New Roman" w:hAnsi="Times New Roman"/>
                <w:b/>
                <w:bCs/>
                <w:szCs w:val="24"/>
              </w:rPr>
              <w:t>GRECHI MARCO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5A1C3" w14:textId="77777777" w:rsidR="004D272C" w:rsidRPr="00B00908" w:rsidRDefault="004D272C" w:rsidP="004D272C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B00908">
              <w:rPr>
                <w:rFonts w:ascii="Times New Roman" w:hAnsi="Times New Roman"/>
                <w:b/>
                <w:bCs/>
                <w:szCs w:val="24"/>
              </w:rPr>
              <w:t>CONSIGLIERE REGIONALE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BAD59" w14:textId="365E6380" w:rsidR="004D272C" w:rsidRPr="005C7778" w:rsidRDefault="004D272C" w:rsidP="004D272C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6308">
              <w:rPr>
                <w:rFonts w:ascii="Times New Roman" w:hAnsi="Times New Roman"/>
                <w:b/>
                <w:bCs/>
                <w:szCs w:val="24"/>
              </w:rPr>
              <w:t>PRESENTE</w:t>
            </w:r>
          </w:p>
        </w:tc>
      </w:tr>
      <w:tr w:rsidR="004D272C" w:rsidRPr="00B00908" w14:paraId="33A81769" w14:textId="77777777" w:rsidTr="00286308">
        <w:trPr>
          <w:trHeight w:val="40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C7F11" w14:textId="77777777" w:rsidR="004D272C" w:rsidRPr="00B00908" w:rsidRDefault="004D272C" w:rsidP="004D272C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B00908">
              <w:rPr>
                <w:rFonts w:ascii="Times New Roman" w:hAnsi="Times New Roman"/>
                <w:b/>
                <w:bCs/>
                <w:szCs w:val="24"/>
              </w:rPr>
              <w:t>MANCUSO GIANNI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3742F" w14:textId="77777777" w:rsidR="004D272C" w:rsidRPr="00B00908" w:rsidRDefault="004D272C" w:rsidP="004D272C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B00908">
              <w:rPr>
                <w:rFonts w:ascii="Times New Roman" w:hAnsi="Times New Roman"/>
                <w:b/>
                <w:bCs/>
                <w:szCs w:val="24"/>
              </w:rPr>
              <w:t>CONSIGLIERE REGIONALE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D1414" w14:textId="698E760E" w:rsidR="004D272C" w:rsidRPr="005C7778" w:rsidRDefault="004D272C" w:rsidP="004D272C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6308">
              <w:rPr>
                <w:rFonts w:ascii="Times New Roman" w:hAnsi="Times New Roman"/>
                <w:b/>
                <w:bCs/>
                <w:szCs w:val="24"/>
              </w:rPr>
              <w:t>PRESENTE</w:t>
            </w:r>
          </w:p>
        </w:tc>
      </w:tr>
      <w:tr w:rsidR="004D272C" w:rsidRPr="00B00908" w14:paraId="3169FEB3" w14:textId="77777777" w:rsidTr="00286308">
        <w:trPr>
          <w:trHeight w:val="40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6F04F" w14:textId="77777777" w:rsidR="004D272C" w:rsidRPr="00B00908" w:rsidRDefault="004D272C" w:rsidP="004D272C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B00908">
              <w:rPr>
                <w:rFonts w:ascii="Times New Roman" w:hAnsi="Times New Roman"/>
                <w:b/>
                <w:bCs/>
                <w:szCs w:val="24"/>
              </w:rPr>
              <w:t>NEVE FRANCO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DE663" w14:textId="77777777" w:rsidR="004D272C" w:rsidRPr="00B00908" w:rsidRDefault="004D272C" w:rsidP="004D272C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B00908">
              <w:rPr>
                <w:rFonts w:ascii="Times New Roman" w:hAnsi="Times New Roman"/>
                <w:b/>
                <w:bCs/>
                <w:szCs w:val="24"/>
              </w:rPr>
              <w:t>CONSIGLIERE REGIONALE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C15B7" w14:textId="5E1BF4D9" w:rsidR="004D272C" w:rsidRPr="005C7778" w:rsidRDefault="004D272C" w:rsidP="004D272C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6308">
              <w:rPr>
                <w:rFonts w:ascii="Times New Roman" w:hAnsi="Times New Roman"/>
                <w:b/>
                <w:bCs/>
                <w:szCs w:val="24"/>
              </w:rPr>
              <w:t>PRESENTE</w:t>
            </w:r>
          </w:p>
        </w:tc>
      </w:tr>
      <w:tr w:rsidR="004D272C" w:rsidRPr="00B00908" w14:paraId="6E6EF1F8" w14:textId="77777777" w:rsidTr="00286308">
        <w:trPr>
          <w:trHeight w:val="40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CDE30" w14:textId="77777777" w:rsidR="004D272C" w:rsidRPr="00B00908" w:rsidRDefault="004D272C" w:rsidP="004D272C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B00908">
              <w:rPr>
                <w:rFonts w:ascii="Times New Roman" w:hAnsi="Times New Roman"/>
                <w:b/>
                <w:bCs/>
                <w:szCs w:val="24"/>
              </w:rPr>
              <w:t>ODASSO MAURIZIO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4A403" w14:textId="77777777" w:rsidR="004D272C" w:rsidRPr="00B00908" w:rsidRDefault="004D272C" w:rsidP="004D272C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B00908">
              <w:rPr>
                <w:rFonts w:ascii="Times New Roman" w:hAnsi="Times New Roman"/>
                <w:b/>
                <w:bCs/>
                <w:szCs w:val="24"/>
              </w:rPr>
              <w:t>CONSIGLIERE REGIONALE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4F95A" w14:textId="33643E71" w:rsidR="004D272C" w:rsidRPr="005C7778" w:rsidRDefault="004D272C" w:rsidP="004D272C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31BAA">
              <w:rPr>
                <w:rFonts w:ascii="Times New Roman" w:hAnsi="Times New Roman"/>
                <w:b/>
                <w:bCs/>
                <w:sz w:val="16"/>
                <w:szCs w:val="16"/>
              </w:rPr>
              <w:t>ASSENTE GIUSTIFICATO</w:t>
            </w:r>
          </w:p>
        </w:tc>
      </w:tr>
      <w:tr w:rsidR="004D272C" w:rsidRPr="00B00908" w14:paraId="20E296BC" w14:textId="77777777" w:rsidTr="00286308">
        <w:trPr>
          <w:trHeight w:val="40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5B619" w14:textId="77777777" w:rsidR="004D272C" w:rsidRPr="00B00908" w:rsidRDefault="004D272C" w:rsidP="004D272C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B00908">
              <w:rPr>
                <w:rFonts w:ascii="Times New Roman" w:hAnsi="Times New Roman"/>
                <w:b/>
                <w:bCs/>
                <w:szCs w:val="24"/>
              </w:rPr>
              <w:t>RIGAZIO RICCARDO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7B26D" w14:textId="77777777" w:rsidR="004D272C" w:rsidRPr="00B00908" w:rsidRDefault="004D272C" w:rsidP="004D272C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B00908">
              <w:rPr>
                <w:rFonts w:ascii="Times New Roman" w:hAnsi="Times New Roman"/>
                <w:b/>
                <w:bCs/>
                <w:szCs w:val="24"/>
              </w:rPr>
              <w:t>CONSIGLIERE REGIONALE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4D52A" w14:textId="718D1061" w:rsidR="004D272C" w:rsidRPr="005C7778" w:rsidRDefault="004D272C" w:rsidP="004D272C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6308">
              <w:rPr>
                <w:rFonts w:ascii="Times New Roman" w:hAnsi="Times New Roman"/>
                <w:b/>
                <w:bCs/>
                <w:szCs w:val="24"/>
              </w:rPr>
              <w:t>PRESENTE</w:t>
            </w:r>
          </w:p>
        </w:tc>
      </w:tr>
      <w:tr w:rsidR="004D272C" w:rsidRPr="00B00908" w14:paraId="04529C07" w14:textId="77777777" w:rsidTr="00286308">
        <w:trPr>
          <w:trHeight w:val="40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D620B" w14:textId="77777777" w:rsidR="004D272C" w:rsidRPr="00B00908" w:rsidRDefault="004D272C" w:rsidP="004D272C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B00908">
              <w:rPr>
                <w:rFonts w:ascii="Times New Roman" w:hAnsi="Times New Roman"/>
                <w:b/>
                <w:bCs/>
                <w:szCs w:val="24"/>
              </w:rPr>
              <w:t>SCIORTINO VINCENZO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71F3C" w14:textId="77777777" w:rsidR="004D272C" w:rsidRPr="00B00908" w:rsidRDefault="004D272C" w:rsidP="004D272C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B00908">
              <w:rPr>
                <w:rFonts w:ascii="Times New Roman" w:hAnsi="Times New Roman"/>
                <w:b/>
                <w:bCs/>
                <w:szCs w:val="24"/>
              </w:rPr>
              <w:t>CONSIGLIERE REGIONALE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5EF1B" w14:textId="4BBA5A7D" w:rsidR="004D272C" w:rsidRPr="005C7778" w:rsidRDefault="004D272C" w:rsidP="004D272C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6308">
              <w:rPr>
                <w:rFonts w:ascii="Times New Roman" w:hAnsi="Times New Roman"/>
                <w:b/>
                <w:bCs/>
                <w:szCs w:val="24"/>
              </w:rPr>
              <w:t>PRESENTE</w:t>
            </w:r>
          </w:p>
        </w:tc>
      </w:tr>
      <w:tr w:rsidR="004D272C" w:rsidRPr="00B00908" w14:paraId="34935441" w14:textId="77777777" w:rsidTr="000B25C5">
        <w:trPr>
          <w:trHeight w:val="40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87B61" w14:textId="77777777" w:rsidR="004D272C" w:rsidRPr="00B00908" w:rsidRDefault="004D272C" w:rsidP="004D272C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B00908">
              <w:rPr>
                <w:rFonts w:ascii="Times New Roman" w:hAnsi="Times New Roman"/>
                <w:b/>
                <w:bCs/>
                <w:szCs w:val="24"/>
              </w:rPr>
              <w:t>SPADACINI MARIA TERESA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229F8" w14:textId="77777777" w:rsidR="004D272C" w:rsidRPr="00B00908" w:rsidRDefault="004D272C" w:rsidP="004D272C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B00908">
              <w:rPr>
                <w:rFonts w:ascii="Times New Roman" w:hAnsi="Times New Roman"/>
                <w:b/>
                <w:bCs/>
                <w:szCs w:val="24"/>
              </w:rPr>
              <w:t>CONSIGLIERE REGIONALE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70F5D3" w14:textId="124CE2B1" w:rsidR="004D272C" w:rsidRPr="005C7778" w:rsidRDefault="004D272C" w:rsidP="004D272C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C3E84">
              <w:rPr>
                <w:rFonts w:ascii="Times New Roman" w:hAnsi="Times New Roman"/>
                <w:b/>
                <w:bCs/>
                <w:szCs w:val="24"/>
              </w:rPr>
              <w:t>PRESENTE</w:t>
            </w:r>
          </w:p>
        </w:tc>
      </w:tr>
      <w:tr w:rsidR="004D272C" w:rsidRPr="00B00908" w14:paraId="431A122D" w14:textId="77777777" w:rsidTr="000B25C5">
        <w:trPr>
          <w:trHeight w:val="40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408B9" w14:textId="77777777" w:rsidR="004D272C" w:rsidRPr="00B00908" w:rsidRDefault="004D272C" w:rsidP="004D272C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B00908">
              <w:rPr>
                <w:rFonts w:ascii="Times New Roman" w:hAnsi="Times New Roman"/>
                <w:b/>
                <w:bCs/>
                <w:szCs w:val="24"/>
              </w:rPr>
              <w:t>TAMAGNO ELENA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F6326" w14:textId="77777777" w:rsidR="004D272C" w:rsidRPr="00B00908" w:rsidRDefault="004D272C" w:rsidP="004D272C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B00908">
              <w:rPr>
                <w:rFonts w:ascii="Times New Roman" w:hAnsi="Times New Roman"/>
                <w:b/>
                <w:bCs/>
                <w:szCs w:val="24"/>
              </w:rPr>
              <w:t>CONSIGLIERE REGIONALE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AB5649" w14:textId="0DBE00F0" w:rsidR="004D272C" w:rsidRPr="005C7778" w:rsidRDefault="004D272C" w:rsidP="004D272C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C3E84">
              <w:rPr>
                <w:rFonts w:ascii="Times New Roman" w:hAnsi="Times New Roman"/>
                <w:b/>
                <w:bCs/>
                <w:szCs w:val="24"/>
              </w:rPr>
              <w:t>PRESENTE</w:t>
            </w:r>
          </w:p>
        </w:tc>
      </w:tr>
      <w:tr w:rsidR="004D272C" w:rsidRPr="00B00908" w14:paraId="14448966" w14:textId="77777777" w:rsidTr="000B25C5">
        <w:trPr>
          <w:trHeight w:val="402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82927" w14:textId="77777777" w:rsidR="004D272C" w:rsidRPr="00B00908" w:rsidRDefault="004D272C" w:rsidP="004D272C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B00908">
              <w:rPr>
                <w:rFonts w:ascii="Times New Roman" w:hAnsi="Times New Roman"/>
                <w:b/>
                <w:bCs/>
                <w:szCs w:val="24"/>
              </w:rPr>
              <w:lastRenderedPageBreak/>
              <w:t>TENDOLA ANDREA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FB115" w14:textId="77777777" w:rsidR="004D272C" w:rsidRPr="00B00908" w:rsidRDefault="004D272C" w:rsidP="004D272C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B00908">
              <w:rPr>
                <w:rFonts w:ascii="Times New Roman" w:hAnsi="Times New Roman"/>
                <w:b/>
                <w:bCs/>
                <w:szCs w:val="24"/>
              </w:rPr>
              <w:t>CONSIGLIERE REGIONALE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894C65" w14:textId="45AE2863" w:rsidR="004D272C" w:rsidRPr="005C7778" w:rsidRDefault="004D272C" w:rsidP="004D272C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C3E84">
              <w:rPr>
                <w:rFonts w:ascii="Times New Roman" w:hAnsi="Times New Roman"/>
                <w:b/>
                <w:bCs/>
                <w:szCs w:val="24"/>
              </w:rPr>
              <w:t>PRESENTE</w:t>
            </w:r>
          </w:p>
        </w:tc>
      </w:tr>
      <w:tr w:rsidR="004D272C" w:rsidRPr="00B00908" w14:paraId="1FC99D32" w14:textId="77777777" w:rsidTr="000B25C5">
        <w:trPr>
          <w:trHeight w:val="402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7C534" w14:textId="77777777" w:rsidR="004D272C" w:rsidRPr="00B00908" w:rsidRDefault="004D272C" w:rsidP="004D272C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B00908">
              <w:rPr>
                <w:rFonts w:ascii="Times New Roman" w:hAnsi="Times New Roman"/>
                <w:b/>
                <w:bCs/>
                <w:szCs w:val="24"/>
              </w:rPr>
              <w:t>TESTORE MARCO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529BD" w14:textId="77777777" w:rsidR="004D272C" w:rsidRPr="00B00908" w:rsidRDefault="004D272C" w:rsidP="004D272C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B00908">
              <w:rPr>
                <w:rFonts w:ascii="Times New Roman" w:hAnsi="Times New Roman"/>
                <w:b/>
                <w:bCs/>
                <w:szCs w:val="24"/>
              </w:rPr>
              <w:t>CONSIGLIERE REGIONALE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8F2D4C" w14:textId="305198D4" w:rsidR="004D272C" w:rsidRPr="005C7778" w:rsidRDefault="004D272C" w:rsidP="004D272C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C3E84">
              <w:rPr>
                <w:rFonts w:ascii="Times New Roman" w:hAnsi="Times New Roman"/>
                <w:b/>
                <w:bCs/>
                <w:szCs w:val="24"/>
              </w:rPr>
              <w:t>PRESENTE</w:t>
            </w:r>
          </w:p>
        </w:tc>
      </w:tr>
      <w:tr w:rsidR="004D272C" w:rsidRPr="00B00908" w14:paraId="53DC1ECB" w14:textId="77777777" w:rsidTr="000B25C5">
        <w:trPr>
          <w:trHeight w:val="402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03FD0" w14:textId="77777777" w:rsidR="004D272C" w:rsidRPr="00B00908" w:rsidRDefault="004D272C" w:rsidP="004D272C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B00908">
              <w:rPr>
                <w:rFonts w:ascii="Times New Roman" w:hAnsi="Times New Roman"/>
                <w:b/>
                <w:bCs/>
                <w:szCs w:val="24"/>
              </w:rPr>
              <w:t>VIGNA GUIDO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CCE53" w14:textId="77777777" w:rsidR="004D272C" w:rsidRPr="00B00908" w:rsidRDefault="004D272C" w:rsidP="004D272C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B00908">
              <w:rPr>
                <w:rFonts w:ascii="Times New Roman" w:hAnsi="Times New Roman"/>
                <w:b/>
                <w:bCs/>
                <w:szCs w:val="24"/>
              </w:rPr>
              <w:t>CONSIGLIERE REGIONALE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443619" w14:textId="2F6CFDBD" w:rsidR="004D272C" w:rsidRPr="005C7778" w:rsidRDefault="004D272C" w:rsidP="004D272C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C3E84">
              <w:rPr>
                <w:rFonts w:ascii="Times New Roman" w:hAnsi="Times New Roman"/>
                <w:b/>
                <w:bCs/>
                <w:szCs w:val="24"/>
              </w:rPr>
              <w:t>PRESENTE</w:t>
            </w:r>
          </w:p>
        </w:tc>
      </w:tr>
      <w:tr w:rsidR="004D272C" w:rsidRPr="00B00908" w14:paraId="03369F90" w14:textId="77777777" w:rsidTr="003179BC">
        <w:trPr>
          <w:trHeight w:val="402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6370D" w14:textId="77777777" w:rsidR="004D272C" w:rsidRPr="00B00908" w:rsidRDefault="004D272C" w:rsidP="004D272C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B00908">
              <w:rPr>
                <w:rFonts w:ascii="Times New Roman" w:hAnsi="Times New Roman"/>
                <w:b/>
                <w:bCs/>
                <w:szCs w:val="24"/>
              </w:rPr>
              <w:t>ZANI CLAUDIO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AC5C4" w14:textId="77777777" w:rsidR="004D272C" w:rsidRPr="00B00908" w:rsidRDefault="004D272C" w:rsidP="004D272C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B00908">
              <w:rPr>
                <w:rFonts w:ascii="Times New Roman" w:hAnsi="Times New Roman"/>
                <w:b/>
                <w:bCs/>
                <w:szCs w:val="24"/>
              </w:rPr>
              <w:t>CONSIGLIERE REGIONALE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1B417" w14:textId="55915029" w:rsidR="004D272C" w:rsidRPr="005C7778" w:rsidRDefault="004D272C" w:rsidP="004D272C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C7778">
              <w:rPr>
                <w:rFonts w:ascii="Times New Roman" w:hAnsi="Times New Roman"/>
                <w:b/>
                <w:bCs/>
                <w:sz w:val="16"/>
                <w:szCs w:val="16"/>
              </w:rPr>
              <w:t>ASSENTE GIUSTIFICATO</w:t>
            </w:r>
          </w:p>
        </w:tc>
      </w:tr>
    </w:tbl>
    <w:p w14:paraId="61941C8B" w14:textId="77777777" w:rsidR="009B7063" w:rsidRPr="00B00908" w:rsidRDefault="009B7063" w:rsidP="007006E8">
      <w:pPr>
        <w:pStyle w:val="Corpotesto"/>
        <w:rPr>
          <w:rFonts w:ascii="Times New Roman" w:hAnsi="Times New Roman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97"/>
        <w:gridCol w:w="3402"/>
        <w:gridCol w:w="2972"/>
      </w:tblGrid>
      <w:tr w:rsidR="00E804F1" w14:paraId="6D8E9A14" w14:textId="77777777" w:rsidTr="00E804F1">
        <w:tc>
          <w:tcPr>
            <w:tcW w:w="3397" w:type="dxa"/>
          </w:tcPr>
          <w:p w14:paraId="747DD569" w14:textId="71EE1098" w:rsidR="00E804F1" w:rsidRPr="00E804F1" w:rsidRDefault="00E804F1" w:rsidP="00F9590B">
            <w:pPr>
              <w:pStyle w:val="Corpotesto"/>
              <w:rPr>
                <w:rFonts w:ascii="Times New Roman" w:hAnsi="Times New Roman"/>
                <w:b/>
                <w:szCs w:val="24"/>
              </w:rPr>
            </w:pPr>
            <w:r w:rsidRPr="00E804F1">
              <w:rPr>
                <w:rFonts w:ascii="Times New Roman" w:hAnsi="Times New Roman"/>
                <w:b/>
                <w:szCs w:val="24"/>
              </w:rPr>
              <w:t>DI RUSSO DAVIDE</w:t>
            </w:r>
          </w:p>
        </w:tc>
        <w:tc>
          <w:tcPr>
            <w:tcW w:w="3402" w:type="dxa"/>
          </w:tcPr>
          <w:p w14:paraId="1A71066C" w14:textId="12A2B204" w:rsidR="00E804F1" w:rsidRPr="00E804F1" w:rsidRDefault="00E804F1" w:rsidP="00F9590B">
            <w:pPr>
              <w:pStyle w:val="Corpotesto"/>
              <w:rPr>
                <w:rFonts w:ascii="Times New Roman" w:hAnsi="Times New Roman"/>
                <w:b/>
                <w:szCs w:val="24"/>
              </w:rPr>
            </w:pPr>
            <w:r w:rsidRPr="00E804F1">
              <w:rPr>
                <w:rFonts w:ascii="Times New Roman" w:hAnsi="Times New Roman"/>
                <w:b/>
                <w:szCs w:val="24"/>
              </w:rPr>
              <w:t>ORGANO DI CONTROLLO</w:t>
            </w:r>
          </w:p>
        </w:tc>
        <w:tc>
          <w:tcPr>
            <w:tcW w:w="2972" w:type="dxa"/>
          </w:tcPr>
          <w:p w14:paraId="7D1018A6" w14:textId="6C201425" w:rsidR="00E804F1" w:rsidRPr="00E804F1" w:rsidRDefault="00E804F1" w:rsidP="00E804F1">
            <w:pPr>
              <w:pStyle w:val="Corpotesto"/>
              <w:jc w:val="center"/>
              <w:rPr>
                <w:rFonts w:ascii="Times New Roman" w:hAnsi="Times New Roman"/>
                <w:b/>
                <w:szCs w:val="24"/>
              </w:rPr>
            </w:pPr>
            <w:r w:rsidRPr="00E804F1">
              <w:rPr>
                <w:rFonts w:ascii="Times New Roman" w:hAnsi="Times New Roman"/>
                <w:b/>
                <w:bCs/>
                <w:sz w:val="16"/>
                <w:szCs w:val="16"/>
              </w:rPr>
              <w:t>ASSENTE GIUSTIFICATO</w:t>
            </w:r>
          </w:p>
        </w:tc>
      </w:tr>
      <w:tr w:rsidR="004D272C" w14:paraId="6BD33378" w14:textId="77777777" w:rsidTr="00E804F1">
        <w:tc>
          <w:tcPr>
            <w:tcW w:w="3397" w:type="dxa"/>
          </w:tcPr>
          <w:p w14:paraId="12B9E230" w14:textId="48210BD7" w:rsidR="004D272C" w:rsidRPr="00E804F1" w:rsidRDefault="004D272C" w:rsidP="004D272C">
            <w:pPr>
              <w:pStyle w:val="Corpotesto"/>
              <w:rPr>
                <w:rFonts w:ascii="Times New Roman" w:hAnsi="Times New Roman"/>
                <w:b/>
                <w:szCs w:val="24"/>
              </w:rPr>
            </w:pPr>
            <w:r w:rsidRPr="00E804F1">
              <w:rPr>
                <w:rFonts w:ascii="Times New Roman" w:hAnsi="Times New Roman"/>
                <w:b/>
                <w:szCs w:val="24"/>
              </w:rPr>
              <w:t>MAINARDI ANTONIO</w:t>
            </w:r>
          </w:p>
        </w:tc>
        <w:tc>
          <w:tcPr>
            <w:tcW w:w="3402" w:type="dxa"/>
          </w:tcPr>
          <w:p w14:paraId="0026F4BA" w14:textId="44C3AFA9" w:rsidR="004D272C" w:rsidRPr="00E804F1" w:rsidRDefault="004D272C" w:rsidP="004D272C">
            <w:pPr>
              <w:pStyle w:val="Corpotesto"/>
              <w:rPr>
                <w:rFonts w:ascii="Times New Roman" w:hAnsi="Times New Roman"/>
                <w:b/>
                <w:szCs w:val="24"/>
              </w:rPr>
            </w:pPr>
            <w:r w:rsidRPr="00E804F1">
              <w:rPr>
                <w:rFonts w:ascii="Times New Roman" w:hAnsi="Times New Roman"/>
                <w:b/>
                <w:szCs w:val="24"/>
              </w:rPr>
              <w:t>ORGANO DI CONTROLLO</w:t>
            </w:r>
          </w:p>
        </w:tc>
        <w:tc>
          <w:tcPr>
            <w:tcW w:w="2972" w:type="dxa"/>
          </w:tcPr>
          <w:p w14:paraId="71873A44" w14:textId="5CF8787E" w:rsidR="004D272C" w:rsidRPr="00E804F1" w:rsidRDefault="004D272C" w:rsidP="004D272C">
            <w:pPr>
              <w:pStyle w:val="Corpotesto"/>
              <w:jc w:val="center"/>
              <w:rPr>
                <w:rFonts w:ascii="Times New Roman" w:hAnsi="Times New Roman"/>
                <w:b/>
                <w:szCs w:val="24"/>
              </w:rPr>
            </w:pPr>
            <w:r w:rsidRPr="004208FD">
              <w:rPr>
                <w:rFonts w:ascii="Times New Roman" w:hAnsi="Times New Roman"/>
                <w:b/>
                <w:bCs/>
                <w:sz w:val="16"/>
                <w:szCs w:val="16"/>
              </w:rPr>
              <w:t>ASSENTE GIUSTIFICATO</w:t>
            </w:r>
          </w:p>
        </w:tc>
      </w:tr>
      <w:tr w:rsidR="004D272C" w14:paraId="4E1AD91D" w14:textId="77777777" w:rsidTr="00E804F1">
        <w:tc>
          <w:tcPr>
            <w:tcW w:w="3397" w:type="dxa"/>
          </w:tcPr>
          <w:p w14:paraId="206A790F" w14:textId="000606EC" w:rsidR="004D272C" w:rsidRPr="00E804F1" w:rsidRDefault="004D272C" w:rsidP="004D272C">
            <w:pPr>
              <w:pStyle w:val="Corpotesto"/>
              <w:rPr>
                <w:rFonts w:ascii="Times New Roman" w:hAnsi="Times New Roman"/>
                <w:b/>
                <w:szCs w:val="24"/>
              </w:rPr>
            </w:pPr>
            <w:r w:rsidRPr="00E804F1">
              <w:rPr>
                <w:rFonts w:ascii="Times New Roman" w:hAnsi="Times New Roman"/>
                <w:b/>
                <w:szCs w:val="24"/>
              </w:rPr>
              <w:t>NICOLETTI ANDREA</w:t>
            </w:r>
          </w:p>
        </w:tc>
        <w:tc>
          <w:tcPr>
            <w:tcW w:w="3402" w:type="dxa"/>
          </w:tcPr>
          <w:p w14:paraId="2FB2EEAB" w14:textId="5C762F00" w:rsidR="004D272C" w:rsidRPr="00E804F1" w:rsidRDefault="004D272C" w:rsidP="004D272C">
            <w:pPr>
              <w:pStyle w:val="Corpotesto"/>
              <w:rPr>
                <w:rFonts w:ascii="Times New Roman" w:hAnsi="Times New Roman"/>
                <w:b/>
                <w:szCs w:val="24"/>
              </w:rPr>
            </w:pPr>
            <w:r w:rsidRPr="00E804F1">
              <w:rPr>
                <w:rFonts w:ascii="Times New Roman" w:hAnsi="Times New Roman"/>
                <w:b/>
                <w:szCs w:val="24"/>
              </w:rPr>
              <w:t>ORGANO DI CONTROLLO</w:t>
            </w:r>
          </w:p>
        </w:tc>
        <w:tc>
          <w:tcPr>
            <w:tcW w:w="2972" w:type="dxa"/>
          </w:tcPr>
          <w:p w14:paraId="7E7AF520" w14:textId="226F0778" w:rsidR="004D272C" w:rsidRPr="00E804F1" w:rsidRDefault="004D272C" w:rsidP="004D272C">
            <w:pPr>
              <w:pStyle w:val="Corpotesto"/>
              <w:jc w:val="center"/>
              <w:rPr>
                <w:rFonts w:ascii="Times New Roman" w:hAnsi="Times New Roman"/>
                <w:b/>
                <w:szCs w:val="24"/>
              </w:rPr>
            </w:pPr>
            <w:r w:rsidRPr="004208FD">
              <w:rPr>
                <w:rFonts w:ascii="Times New Roman" w:hAnsi="Times New Roman"/>
                <w:b/>
                <w:bCs/>
                <w:sz w:val="16"/>
                <w:szCs w:val="16"/>
              </w:rPr>
              <w:t>ASSENTE GIUSTIFICATO</w:t>
            </w:r>
          </w:p>
        </w:tc>
      </w:tr>
    </w:tbl>
    <w:p w14:paraId="4F2BA232" w14:textId="77777777" w:rsidR="001961C7" w:rsidRDefault="001961C7" w:rsidP="00F9590B">
      <w:pPr>
        <w:pStyle w:val="Corpotesto"/>
        <w:rPr>
          <w:rFonts w:ascii="Times New Roman" w:hAnsi="Times New Roman"/>
          <w:szCs w:val="24"/>
        </w:rPr>
      </w:pPr>
    </w:p>
    <w:p w14:paraId="358DD454" w14:textId="77777777" w:rsidR="001961C7" w:rsidRDefault="001961C7" w:rsidP="00F9590B">
      <w:pPr>
        <w:pStyle w:val="Corpotesto"/>
        <w:rPr>
          <w:rFonts w:ascii="Times New Roman" w:hAnsi="Times New Roman"/>
          <w:szCs w:val="24"/>
        </w:rPr>
      </w:pPr>
    </w:p>
    <w:p w14:paraId="258D331D" w14:textId="77777777" w:rsidR="001961C7" w:rsidRDefault="001961C7" w:rsidP="00F9590B">
      <w:pPr>
        <w:pStyle w:val="Corpotesto"/>
        <w:rPr>
          <w:rFonts w:ascii="Times New Roman" w:hAnsi="Times New Roman"/>
          <w:szCs w:val="24"/>
        </w:rPr>
      </w:pPr>
    </w:p>
    <w:p w14:paraId="5B2F6E89" w14:textId="0D36EA8C" w:rsidR="004C3403" w:rsidRPr="00B00908" w:rsidRDefault="00A5068D" w:rsidP="00F9590B">
      <w:pPr>
        <w:pStyle w:val="Corpotes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Assistono alla seduta:</w:t>
      </w:r>
      <w:r w:rsidR="006148AD">
        <w:rPr>
          <w:rFonts w:ascii="Times New Roman" w:hAnsi="Times New Roman"/>
          <w:szCs w:val="24"/>
        </w:rPr>
        <w:t xml:space="preserve"> </w:t>
      </w:r>
      <w:r w:rsidR="00F31BAA">
        <w:rPr>
          <w:rFonts w:ascii="Times New Roman" w:hAnsi="Times New Roman"/>
          <w:szCs w:val="24"/>
        </w:rPr>
        <w:t>Emanuela</w:t>
      </w:r>
      <w:r>
        <w:rPr>
          <w:rFonts w:ascii="Times New Roman" w:hAnsi="Times New Roman"/>
          <w:szCs w:val="24"/>
        </w:rPr>
        <w:t xml:space="preserve"> </w:t>
      </w:r>
      <w:r w:rsidR="00F31BAA">
        <w:rPr>
          <w:rFonts w:ascii="Times New Roman" w:hAnsi="Times New Roman"/>
          <w:szCs w:val="24"/>
        </w:rPr>
        <w:t xml:space="preserve">Calì </w:t>
      </w:r>
      <w:r w:rsidR="001961C7">
        <w:rPr>
          <w:rFonts w:ascii="Times New Roman" w:hAnsi="Times New Roman"/>
          <w:szCs w:val="24"/>
        </w:rPr>
        <w:t xml:space="preserve">in qualità di </w:t>
      </w:r>
      <w:r w:rsidR="00F31BAA">
        <w:rPr>
          <w:rFonts w:ascii="Times New Roman" w:hAnsi="Times New Roman"/>
          <w:szCs w:val="24"/>
        </w:rPr>
        <w:t>impiegata</w:t>
      </w:r>
      <w:r w:rsidR="00286308">
        <w:rPr>
          <w:rFonts w:ascii="Times New Roman" w:hAnsi="Times New Roman"/>
          <w:szCs w:val="24"/>
        </w:rPr>
        <w:t>, Luigi NEGRONI in qualità di Consiglier</w:t>
      </w:r>
      <w:r w:rsidR="00B232F6">
        <w:rPr>
          <w:rFonts w:ascii="Times New Roman" w:hAnsi="Times New Roman"/>
          <w:szCs w:val="24"/>
        </w:rPr>
        <w:t xml:space="preserve">e </w:t>
      </w:r>
      <w:r w:rsidR="006D2A0A">
        <w:rPr>
          <w:rFonts w:ascii="Times New Roman" w:hAnsi="Times New Roman"/>
          <w:szCs w:val="24"/>
        </w:rPr>
        <w:t>N</w:t>
      </w:r>
      <w:r w:rsidR="00B232F6">
        <w:rPr>
          <w:rFonts w:ascii="Times New Roman" w:hAnsi="Times New Roman"/>
          <w:szCs w:val="24"/>
        </w:rPr>
        <w:t>azionale</w:t>
      </w:r>
      <w:r w:rsidR="004D272C">
        <w:rPr>
          <w:rFonts w:ascii="Times New Roman" w:hAnsi="Times New Roman"/>
          <w:szCs w:val="24"/>
        </w:rPr>
        <w:t>, Marco LUMELLO in qualità di Consigliere Nazionale.</w:t>
      </w:r>
    </w:p>
    <w:p w14:paraId="7BE0A659" w14:textId="67A3E54D" w:rsidR="00A5068D" w:rsidRPr="00B00908" w:rsidRDefault="00F9590B" w:rsidP="006420A8">
      <w:pPr>
        <w:pStyle w:val="Corpotesto"/>
        <w:rPr>
          <w:rFonts w:ascii="Times New Roman" w:hAnsi="Times New Roman"/>
          <w:bCs/>
          <w:szCs w:val="24"/>
        </w:rPr>
      </w:pPr>
      <w:r w:rsidRPr="00B00908">
        <w:rPr>
          <w:rFonts w:ascii="Times New Roman" w:hAnsi="Times New Roman"/>
          <w:bCs/>
          <w:szCs w:val="24"/>
        </w:rPr>
        <w:t>Bonizzoli, constatata la validità dell’adunanza, dichiara aperta la seduta</w:t>
      </w:r>
      <w:r w:rsidR="006420A8">
        <w:rPr>
          <w:rFonts w:ascii="Times New Roman" w:hAnsi="Times New Roman"/>
          <w:bCs/>
          <w:szCs w:val="24"/>
        </w:rPr>
        <w:t xml:space="preserve"> e</w:t>
      </w:r>
      <w:r w:rsidR="00A5068D">
        <w:rPr>
          <w:rFonts w:ascii="Times New Roman" w:hAnsi="Times New Roman"/>
          <w:bCs/>
          <w:szCs w:val="24"/>
        </w:rPr>
        <w:t xml:space="preserve"> propone l’assegnazione dell’incarico di </w:t>
      </w:r>
      <w:r w:rsidR="006148AD">
        <w:rPr>
          <w:rFonts w:ascii="Times New Roman" w:hAnsi="Times New Roman"/>
          <w:bCs/>
          <w:szCs w:val="24"/>
        </w:rPr>
        <w:t xml:space="preserve">segretario </w:t>
      </w:r>
      <w:r w:rsidR="00A5068D">
        <w:rPr>
          <w:rFonts w:ascii="Times New Roman" w:hAnsi="Times New Roman"/>
          <w:bCs/>
          <w:szCs w:val="24"/>
        </w:rPr>
        <w:t>verbalizza</w:t>
      </w:r>
      <w:r w:rsidR="006148AD">
        <w:rPr>
          <w:rFonts w:ascii="Times New Roman" w:hAnsi="Times New Roman"/>
          <w:bCs/>
          <w:szCs w:val="24"/>
        </w:rPr>
        <w:t>nte</w:t>
      </w:r>
      <w:r w:rsidR="00A5068D">
        <w:rPr>
          <w:rFonts w:ascii="Times New Roman" w:hAnsi="Times New Roman"/>
          <w:bCs/>
          <w:szCs w:val="24"/>
        </w:rPr>
        <w:t xml:space="preserve"> a </w:t>
      </w:r>
      <w:r w:rsidR="001961C7">
        <w:rPr>
          <w:rFonts w:ascii="Times New Roman" w:hAnsi="Times New Roman"/>
          <w:bCs/>
          <w:szCs w:val="24"/>
        </w:rPr>
        <w:t>Vincenzo</w:t>
      </w:r>
      <w:r w:rsidR="00A5068D">
        <w:rPr>
          <w:rFonts w:ascii="Times New Roman" w:hAnsi="Times New Roman"/>
          <w:bCs/>
          <w:szCs w:val="24"/>
        </w:rPr>
        <w:t xml:space="preserve"> </w:t>
      </w:r>
      <w:r w:rsidR="001961C7">
        <w:rPr>
          <w:rFonts w:ascii="Times New Roman" w:hAnsi="Times New Roman"/>
          <w:bCs/>
          <w:szCs w:val="24"/>
        </w:rPr>
        <w:t>Sciortino</w:t>
      </w:r>
      <w:r w:rsidR="00A5068D">
        <w:rPr>
          <w:rFonts w:ascii="Times New Roman" w:hAnsi="Times New Roman"/>
          <w:bCs/>
          <w:szCs w:val="24"/>
        </w:rPr>
        <w:t>. Il Consiglio approva all’unanimità.</w:t>
      </w:r>
    </w:p>
    <w:p w14:paraId="1A8EE196" w14:textId="4805F8D1" w:rsidR="00FE6F30" w:rsidRDefault="00FE6F30" w:rsidP="00FE6F30">
      <w:pPr>
        <w:pStyle w:val="Corpotesto"/>
        <w:rPr>
          <w:rFonts w:ascii="Times New Roman" w:hAnsi="Times New Roman"/>
          <w:bCs/>
          <w:szCs w:val="24"/>
        </w:rPr>
      </w:pPr>
    </w:p>
    <w:p w14:paraId="4BED89B8" w14:textId="6C9D58E9" w:rsidR="003179BC" w:rsidRDefault="003179BC" w:rsidP="00106F51">
      <w:pPr>
        <w:pStyle w:val="Corpotesto"/>
        <w:numPr>
          <w:ilvl w:val="0"/>
          <w:numId w:val="3"/>
        </w:numPr>
        <w:rPr>
          <w:rFonts w:ascii="Times New Roman" w:hAnsi="Times New Roman"/>
          <w:b/>
          <w:bCs/>
        </w:rPr>
      </w:pPr>
      <w:r w:rsidRPr="003179BC">
        <w:rPr>
          <w:rFonts w:ascii="Times New Roman" w:hAnsi="Times New Roman"/>
          <w:b/>
          <w:bCs/>
        </w:rPr>
        <w:t>APPROVAZIONE V</w:t>
      </w:r>
      <w:r w:rsidR="00790E33">
        <w:rPr>
          <w:rFonts w:ascii="Times New Roman" w:hAnsi="Times New Roman"/>
          <w:b/>
          <w:bCs/>
        </w:rPr>
        <w:t xml:space="preserve">ERBALE CONSIGLIO REGIONALE DEL </w:t>
      </w:r>
      <w:r w:rsidR="004D272C">
        <w:rPr>
          <w:rFonts w:ascii="Times New Roman" w:hAnsi="Times New Roman"/>
          <w:b/>
          <w:bCs/>
        </w:rPr>
        <w:t>28</w:t>
      </w:r>
      <w:r w:rsidR="006420A8">
        <w:rPr>
          <w:rFonts w:ascii="Times New Roman" w:hAnsi="Times New Roman"/>
          <w:b/>
          <w:bCs/>
        </w:rPr>
        <w:t xml:space="preserve"> </w:t>
      </w:r>
      <w:r w:rsidR="004D272C">
        <w:rPr>
          <w:rFonts w:ascii="Times New Roman" w:hAnsi="Times New Roman"/>
          <w:b/>
          <w:bCs/>
        </w:rPr>
        <w:t xml:space="preserve">GIUGNO </w:t>
      </w:r>
      <w:r w:rsidR="00E527BB">
        <w:rPr>
          <w:rFonts w:ascii="Times New Roman" w:hAnsi="Times New Roman"/>
          <w:b/>
          <w:bCs/>
        </w:rPr>
        <w:t>2</w:t>
      </w:r>
      <w:r w:rsidRPr="003179BC">
        <w:rPr>
          <w:rFonts w:ascii="Times New Roman" w:hAnsi="Times New Roman"/>
          <w:b/>
          <w:bCs/>
        </w:rPr>
        <w:t>0</w:t>
      </w:r>
      <w:r w:rsidR="005C7778">
        <w:rPr>
          <w:rFonts w:ascii="Times New Roman" w:hAnsi="Times New Roman"/>
          <w:b/>
          <w:bCs/>
        </w:rPr>
        <w:t>2</w:t>
      </w:r>
      <w:r w:rsidR="00A5068D">
        <w:rPr>
          <w:rFonts w:ascii="Times New Roman" w:hAnsi="Times New Roman"/>
          <w:b/>
          <w:bCs/>
        </w:rPr>
        <w:t>1</w:t>
      </w:r>
    </w:p>
    <w:p w14:paraId="0AE6A4C1" w14:textId="618E675F" w:rsidR="003179BC" w:rsidRDefault="003179BC" w:rsidP="00A85ADE">
      <w:pPr>
        <w:jc w:val="both"/>
        <w:rPr>
          <w:rFonts w:ascii="Times New Roman" w:hAnsi="Times New Roman"/>
          <w:bCs/>
          <w:szCs w:val="24"/>
        </w:rPr>
      </w:pPr>
      <w:r w:rsidRPr="00B00908">
        <w:rPr>
          <w:rFonts w:ascii="Times New Roman" w:hAnsi="Times New Roman"/>
          <w:bCs/>
          <w:szCs w:val="24"/>
        </w:rPr>
        <w:t>Il Consiglio</w:t>
      </w:r>
      <w:r w:rsidR="00A85ADE">
        <w:rPr>
          <w:rFonts w:ascii="Times New Roman" w:hAnsi="Times New Roman"/>
          <w:bCs/>
          <w:szCs w:val="24"/>
        </w:rPr>
        <w:t xml:space="preserve">, </w:t>
      </w:r>
      <w:r w:rsidR="005C7778">
        <w:rPr>
          <w:rFonts w:ascii="Times New Roman" w:hAnsi="Times New Roman"/>
          <w:bCs/>
          <w:szCs w:val="24"/>
        </w:rPr>
        <w:t>all’unanimità</w:t>
      </w:r>
      <w:r w:rsidR="004A541A">
        <w:rPr>
          <w:rFonts w:ascii="Times New Roman" w:hAnsi="Times New Roman"/>
          <w:bCs/>
          <w:szCs w:val="24"/>
        </w:rPr>
        <w:t>,</w:t>
      </w:r>
      <w:r w:rsidRPr="00B00908">
        <w:rPr>
          <w:rFonts w:ascii="Times New Roman" w:hAnsi="Times New Roman"/>
          <w:bCs/>
          <w:szCs w:val="24"/>
        </w:rPr>
        <w:t xml:space="preserve"> approva il verbale dell’adunanza del </w:t>
      </w:r>
      <w:r w:rsidR="004D272C">
        <w:rPr>
          <w:rFonts w:ascii="Times New Roman" w:hAnsi="Times New Roman"/>
          <w:bCs/>
          <w:szCs w:val="24"/>
        </w:rPr>
        <w:t>28</w:t>
      </w:r>
      <w:r w:rsidR="006420A8">
        <w:rPr>
          <w:rFonts w:ascii="Times New Roman" w:hAnsi="Times New Roman"/>
          <w:bCs/>
          <w:szCs w:val="24"/>
        </w:rPr>
        <w:t xml:space="preserve"> </w:t>
      </w:r>
      <w:r w:rsidR="004D272C">
        <w:rPr>
          <w:rFonts w:ascii="Times New Roman" w:hAnsi="Times New Roman"/>
          <w:bCs/>
          <w:szCs w:val="24"/>
        </w:rPr>
        <w:t>GIUNGO</w:t>
      </w:r>
      <w:r w:rsidR="00376330">
        <w:rPr>
          <w:rFonts w:ascii="Times New Roman" w:hAnsi="Times New Roman"/>
          <w:bCs/>
          <w:szCs w:val="24"/>
        </w:rPr>
        <w:t xml:space="preserve"> 202</w:t>
      </w:r>
      <w:r w:rsidR="0034584E">
        <w:rPr>
          <w:rFonts w:ascii="Times New Roman" w:hAnsi="Times New Roman"/>
          <w:bCs/>
          <w:szCs w:val="24"/>
        </w:rPr>
        <w:t>1</w:t>
      </w:r>
      <w:r w:rsidR="001961C7">
        <w:rPr>
          <w:rFonts w:ascii="Times New Roman" w:hAnsi="Times New Roman"/>
          <w:bCs/>
          <w:szCs w:val="24"/>
        </w:rPr>
        <w:t>.</w:t>
      </w:r>
    </w:p>
    <w:p w14:paraId="2F2092A9" w14:textId="0FA738F6" w:rsidR="00D43A42" w:rsidRDefault="00D43A42" w:rsidP="00A85ADE">
      <w:pPr>
        <w:jc w:val="both"/>
        <w:rPr>
          <w:rFonts w:ascii="Times New Roman" w:hAnsi="Times New Roman"/>
          <w:bCs/>
          <w:szCs w:val="24"/>
        </w:rPr>
      </w:pPr>
    </w:p>
    <w:p w14:paraId="79E0B8D0" w14:textId="10E5E127" w:rsidR="009A2525" w:rsidRPr="00F5424F" w:rsidRDefault="00D43A42" w:rsidP="00CE68B4">
      <w:pPr>
        <w:pStyle w:val="Paragrafoelenco"/>
        <w:numPr>
          <w:ilvl w:val="0"/>
          <w:numId w:val="3"/>
        </w:numPr>
        <w:jc w:val="both"/>
        <w:rPr>
          <w:rFonts w:ascii="Times New Roman" w:hAnsi="Times New Roman"/>
          <w:bCs/>
          <w:szCs w:val="24"/>
        </w:rPr>
      </w:pPr>
      <w:r w:rsidRPr="00F5424F">
        <w:rPr>
          <w:rFonts w:ascii="Times New Roman" w:hAnsi="Times New Roman"/>
          <w:b/>
          <w:bCs/>
          <w:szCs w:val="24"/>
        </w:rPr>
        <w:t>COMUNICAZIONI DEL PRESIDENTE</w:t>
      </w:r>
    </w:p>
    <w:p w14:paraId="19F8C330" w14:textId="35241AB5" w:rsidR="009A2525" w:rsidRDefault="009A2525" w:rsidP="00A85ADE">
      <w:pPr>
        <w:jc w:val="both"/>
        <w:rPr>
          <w:rFonts w:ascii="Times New Roman" w:hAnsi="Times New Roman"/>
          <w:bCs/>
          <w:szCs w:val="24"/>
        </w:rPr>
      </w:pPr>
      <w:r w:rsidRPr="009A2525">
        <w:rPr>
          <w:rFonts w:ascii="Times New Roman" w:hAnsi="Times New Roman"/>
          <w:b/>
          <w:bCs/>
          <w:szCs w:val="24"/>
        </w:rPr>
        <w:t>Bonizzoli</w:t>
      </w:r>
      <w:r>
        <w:rPr>
          <w:rFonts w:ascii="Times New Roman" w:hAnsi="Times New Roman"/>
          <w:bCs/>
          <w:szCs w:val="24"/>
        </w:rPr>
        <w:t xml:space="preserve"> Comunicazioni e aggiornamenti su affidamenti nel nostro territorio:</w:t>
      </w:r>
    </w:p>
    <w:p w14:paraId="45216E84" w14:textId="6A135791" w:rsidR="009A2525" w:rsidRDefault="009A2525" w:rsidP="00A85ADE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Sono state fatte e stiamo facendo riunioni di coordinamento e convocazioni del tavolo tecnico nella provincia di Alessandria dove si presume che partiremo per l’anno 2022 con bando </w:t>
      </w:r>
      <w:r w:rsidR="00BD7103">
        <w:rPr>
          <w:rFonts w:ascii="Times New Roman" w:hAnsi="Times New Roman"/>
          <w:bCs/>
          <w:szCs w:val="24"/>
        </w:rPr>
        <w:t>al</w:t>
      </w:r>
      <w:r>
        <w:rPr>
          <w:rFonts w:ascii="Times New Roman" w:hAnsi="Times New Roman"/>
          <w:bCs/>
          <w:szCs w:val="24"/>
        </w:rPr>
        <w:t xml:space="preserve"> 30.10.2021;</w:t>
      </w:r>
    </w:p>
    <w:p w14:paraId="58C449C7" w14:textId="52924B97" w:rsidR="009A2525" w:rsidRDefault="009A2525" w:rsidP="00A85ADE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Per la provincia di Asti abbiamo fatto un incontro con il coordinamento dove l’ASL di pertinenza ha richiesto la raccolta di servizi effettuati nell’anno 2020 per convocare il tavolo tecnico e stipulare il Bando per l’anno 202</w:t>
      </w:r>
      <w:r w:rsidR="008A5D1A">
        <w:rPr>
          <w:rFonts w:ascii="Times New Roman" w:hAnsi="Times New Roman"/>
          <w:bCs/>
          <w:szCs w:val="24"/>
        </w:rPr>
        <w:t>2</w:t>
      </w:r>
      <w:r>
        <w:rPr>
          <w:rFonts w:ascii="Times New Roman" w:hAnsi="Times New Roman"/>
          <w:bCs/>
          <w:szCs w:val="24"/>
        </w:rPr>
        <w:t>.</w:t>
      </w:r>
    </w:p>
    <w:p w14:paraId="0200968E" w14:textId="3556721B" w:rsidR="009A2525" w:rsidRDefault="009A2525" w:rsidP="00A85ADE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Per la provincia di Cuneo dove sono stati fatti incontri e riunioni sia con il Coordinamento che con il tavolo tecnico abbiamo partecipato al bando e </w:t>
      </w:r>
      <w:r w:rsidR="008A5D1A">
        <w:rPr>
          <w:rFonts w:ascii="Times New Roman" w:hAnsi="Times New Roman"/>
          <w:bCs/>
          <w:szCs w:val="24"/>
        </w:rPr>
        <w:t xml:space="preserve">ci siamo </w:t>
      </w:r>
      <w:r>
        <w:rPr>
          <w:rFonts w:ascii="Times New Roman" w:hAnsi="Times New Roman"/>
          <w:bCs/>
          <w:szCs w:val="24"/>
        </w:rPr>
        <w:t xml:space="preserve">aggiudicate le postazioni </w:t>
      </w:r>
      <w:r w:rsidR="00BD7103">
        <w:rPr>
          <w:rFonts w:ascii="Times New Roman" w:hAnsi="Times New Roman"/>
          <w:bCs/>
          <w:szCs w:val="24"/>
        </w:rPr>
        <w:t>a cui abbiamo presentato i preventivi</w:t>
      </w:r>
      <w:r>
        <w:rPr>
          <w:rFonts w:ascii="Times New Roman" w:hAnsi="Times New Roman"/>
          <w:bCs/>
          <w:szCs w:val="24"/>
        </w:rPr>
        <w:t>.</w:t>
      </w:r>
    </w:p>
    <w:p w14:paraId="59389693" w14:textId="72AB12F6" w:rsidR="004D52B4" w:rsidRDefault="004D52B4" w:rsidP="00A85ADE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ASLTO4 </w:t>
      </w:r>
      <w:r w:rsidR="009A2525">
        <w:rPr>
          <w:rFonts w:ascii="Times New Roman" w:hAnsi="Times New Roman"/>
          <w:bCs/>
          <w:szCs w:val="24"/>
        </w:rPr>
        <w:t xml:space="preserve">abbiamo </w:t>
      </w:r>
      <w:r>
        <w:rPr>
          <w:rFonts w:ascii="Times New Roman" w:hAnsi="Times New Roman"/>
          <w:bCs/>
          <w:szCs w:val="24"/>
        </w:rPr>
        <w:t>incontr</w:t>
      </w:r>
      <w:r w:rsidR="008A5D1A">
        <w:rPr>
          <w:rFonts w:ascii="Times New Roman" w:hAnsi="Times New Roman"/>
          <w:bCs/>
          <w:szCs w:val="24"/>
        </w:rPr>
        <w:t>ato</w:t>
      </w:r>
      <w:r>
        <w:rPr>
          <w:rFonts w:ascii="Times New Roman" w:hAnsi="Times New Roman"/>
          <w:bCs/>
          <w:szCs w:val="24"/>
        </w:rPr>
        <w:t xml:space="preserve"> </w:t>
      </w:r>
      <w:r w:rsidR="008A5D1A">
        <w:rPr>
          <w:rFonts w:ascii="Times New Roman" w:hAnsi="Times New Roman"/>
          <w:bCs/>
          <w:szCs w:val="24"/>
        </w:rPr>
        <w:t>l’</w:t>
      </w:r>
      <w:r>
        <w:rPr>
          <w:rFonts w:ascii="Times New Roman" w:hAnsi="Times New Roman"/>
          <w:bCs/>
          <w:szCs w:val="24"/>
        </w:rPr>
        <w:t>Ing. Scarpetta e</w:t>
      </w:r>
      <w:r w:rsidR="008A5D1A">
        <w:rPr>
          <w:rFonts w:ascii="Times New Roman" w:hAnsi="Times New Roman"/>
          <w:bCs/>
          <w:szCs w:val="24"/>
        </w:rPr>
        <w:t xml:space="preserve"> il </w:t>
      </w:r>
      <w:r>
        <w:rPr>
          <w:rFonts w:ascii="Times New Roman" w:hAnsi="Times New Roman"/>
          <w:bCs/>
          <w:szCs w:val="24"/>
        </w:rPr>
        <w:t>Consigliere</w:t>
      </w:r>
      <w:r w:rsidR="008A5D1A">
        <w:rPr>
          <w:rFonts w:ascii="Times New Roman" w:hAnsi="Times New Roman"/>
          <w:bCs/>
          <w:szCs w:val="24"/>
        </w:rPr>
        <w:t xml:space="preserve"> Regionale Dott.re </w:t>
      </w:r>
      <w:r>
        <w:rPr>
          <w:rFonts w:ascii="Times New Roman" w:hAnsi="Times New Roman"/>
          <w:bCs/>
          <w:szCs w:val="24"/>
        </w:rPr>
        <w:t xml:space="preserve">Cane </w:t>
      </w:r>
      <w:r w:rsidR="009A2525">
        <w:rPr>
          <w:rFonts w:ascii="Times New Roman" w:hAnsi="Times New Roman"/>
          <w:bCs/>
          <w:szCs w:val="24"/>
        </w:rPr>
        <w:t>dove ci è stato comunicato che</w:t>
      </w:r>
      <w:r>
        <w:rPr>
          <w:rFonts w:ascii="Times New Roman" w:hAnsi="Times New Roman"/>
          <w:bCs/>
          <w:szCs w:val="24"/>
        </w:rPr>
        <w:t xml:space="preserve"> convocheranno il tavolo tecnico per poter </w:t>
      </w:r>
      <w:r w:rsidR="009A2525">
        <w:rPr>
          <w:rFonts w:ascii="Times New Roman" w:hAnsi="Times New Roman"/>
          <w:bCs/>
          <w:szCs w:val="24"/>
        </w:rPr>
        <w:t>elaborare i</w:t>
      </w:r>
      <w:r>
        <w:rPr>
          <w:rFonts w:ascii="Times New Roman" w:hAnsi="Times New Roman"/>
          <w:bCs/>
          <w:szCs w:val="24"/>
        </w:rPr>
        <w:t>l Bando</w:t>
      </w:r>
      <w:r w:rsidR="009A2525">
        <w:rPr>
          <w:rFonts w:ascii="Times New Roman" w:hAnsi="Times New Roman"/>
          <w:bCs/>
          <w:szCs w:val="24"/>
        </w:rPr>
        <w:t xml:space="preserve"> relativo al 2022</w:t>
      </w:r>
      <w:r w:rsidR="008A5D1A">
        <w:rPr>
          <w:rFonts w:ascii="Times New Roman" w:hAnsi="Times New Roman"/>
          <w:bCs/>
          <w:szCs w:val="24"/>
        </w:rPr>
        <w:t>,</w:t>
      </w:r>
      <w:r>
        <w:rPr>
          <w:rFonts w:ascii="Times New Roman" w:hAnsi="Times New Roman"/>
          <w:bCs/>
          <w:szCs w:val="24"/>
        </w:rPr>
        <w:t xml:space="preserve"> </w:t>
      </w:r>
      <w:r w:rsidRPr="008A5D1A">
        <w:rPr>
          <w:rFonts w:ascii="Times New Roman" w:hAnsi="Times New Roman"/>
          <w:b/>
          <w:bCs/>
          <w:szCs w:val="24"/>
        </w:rPr>
        <w:t>Tendola</w:t>
      </w:r>
      <w:r w:rsidR="008A5D1A">
        <w:rPr>
          <w:rFonts w:ascii="Times New Roman" w:hAnsi="Times New Roman"/>
          <w:bCs/>
          <w:szCs w:val="24"/>
        </w:rPr>
        <w:t xml:space="preserve"> interviene per comunicare che l’Ing. Scarpetta convocherà il tavolo tecnico la settimana prossima al rientro della Dott.ssa Galetto.</w:t>
      </w:r>
    </w:p>
    <w:p w14:paraId="761077C0" w14:textId="143198D8" w:rsidR="004D52B4" w:rsidRDefault="004D52B4" w:rsidP="00A85ADE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lastRenderedPageBreak/>
        <w:t>ASLTO3 sono in corso incontri</w:t>
      </w:r>
      <w:r w:rsidR="008A5D1A">
        <w:rPr>
          <w:rFonts w:ascii="Times New Roman" w:hAnsi="Times New Roman"/>
          <w:bCs/>
          <w:szCs w:val="24"/>
        </w:rPr>
        <w:t xml:space="preserve"> e riunioni al </w:t>
      </w:r>
      <w:r>
        <w:rPr>
          <w:rFonts w:ascii="Times New Roman" w:hAnsi="Times New Roman"/>
          <w:bCs/>
          <w:szCs w:val="24"/>
        </w:rPr>
        <w:t>tavolo tecnico</w:t>
      </w:r>
      <w:r w:rsidR="008A5D1A">
        <w:rPr>
          <w:rFonts w:ascii="Times New Roman" w:hAnsi="Times New Roman"/>
          <w:bCs/>
          <w:szCs w:val="24"/>
        </w:rPr>
        <w:t>, poiché sono partiti due lotti dove Anpas non ha partecipato, mentre per i lotti a cui Anpas Cri e Misericordia hanno partecipato l’avvio</w:t>
      </w:r>
      <w:r w:rsidR="00BD7103">
        <w:rPr>
          <w:rFonts w:ascii="Times New Roman" w:hAnsi="Times New Roman"/>
          <w:bCs/>
          <w:szCs w:val="24"/>
        </w:rPr>
        <w:t xml:space="preserve"> di tali Lotti </w:t>
      </w:r>
      <w:r w:rsidR="008A5D1A">
        <w:rPr>
          <w:rFonts w:ascii="Times New Roman" w:hAnsi="Times New Roman"/>
          <w:bCs/>
          <w:szCs w:val="24"/>
        </w:rPr>
        <w:t>è stato ri</w:t>
      </w:r>
      <w:r w:rsidR="00BD7103">
        <w:rPr>
          <w:rFonts w:ascii="Times New Roman" w:hAnsi="Times New Roman"/>
          <w:bCs/>
          <w:szCs w:val="24"/>
        </w:rPr>
        <w:t>nviato</w:t>
      </w:r>
      <w:r w:rsidR="008A5D1A">
        <w:rPr>
          <w:rFonts w:ascii="Times New Roman" w:hAnsi="Times New Roman"/>
          <w:bCs/>
          <w:szCs w:val="24"/>
        </w:rPr>
        <w:t xml:space="preserve"> in </w:t>
      </w:r>
      <w:r>
        <w:rPr>
          <w:rFonts w:ascii="Times New Roman" w:hAnsi="Times New Roman"/>
          <w:bCs/>
          <w:szCs w:val="24"/>
        </w:rPr>
        <w:t>quanto le richieste</w:t>
      </w:r>
      <w:r w:rsidR="008A5D1A">
        <w:rPr>
          <w:rFonts w:ascii="Times New Roman" w:hAnsi="Times New Roman"/>
          <w:bCs/>
          <w:szCs w:val="24"/>
        </w:rPr>
        <w:t xml:space="preserve"> dell’ASL </w:t>
      </w:r>
      <w:r>
        <w:rPr>
          <w:rFonts w:ascii="Times New Roman" w:hAnsi="Times New Roman"/>
          <w:bCs/>
          <w:szCs w:val="24"/>
        </w:rPr>
        <w:t xml:space="preserve">non sono sempre allineate a quello che effettivamente si </w:t>
      </w:r>
      <w:r w:rsidR="008A5D1A">
        <w:rPr>
          <w:rFonts w:ascii="Times New Roman" w:hAnsi="Times New Roman"/>
          <w:bCs/>
          <w:szCs w:val="24"/>
        </w:rPr>
        <w:t>è sempre fatto in passato</w:t>
      </w:r>
      <w:r>
        <w:rPr>
          <w:rFonts w:ascii="Times New Roman" w:hAnsi="Times New Roman"/>
          <w:bCs/>
          <w:szCs w:val="24"/>
        </w:rPr>
        <w:t>.</w:t>
      </w:r>
    </w:p>
    <w:p w14:paraId="6D2389A9" w14:textId="77777777" w:rsidR="008A5D1A" w:rsidRDefault="008A5D1A" w:rsidP="00A85ADE">
      <w:pPr>
        <w:jc w:val="both"/>
        <w:rPr>
          <w:rFonts w:ascii="Times New Roman" w:hAnsi="Times New Roman"/>
          <w:bCs/>
          <w:szCs w:val="24"/>
        </w:rPr>
      </w:pPr>
    </w:p>
    <w:p w14:paraId="04B2395B" w14:textId="00A0ACE1" w:rsidR="003179BC" w:rsidRDefault="00EB74E3" w:rsidP="008A5D1A">
      <w:pPr>
        <w:jc w:val="both"/>
        <w:rPr>
          <w:rFonts w:ascii="Times New Roman" w:hAnsi="Times New Roman"/>
          <w:bCs/>
          <w:szCs w:val="24"/>
        </w:rPr>
      </w:pPr>
      <w:r w:rsidRPr="00EB74E3">
        <w:rPr>
          <w:rFonts w:ascii="Times New Roman" w:hAnsi="Times New Roman"/>
          <w:b/>
          <w:bCs/>
          <w:szCs w:val="24"/>
        </w:rPr>
        <w:t>Bonizzoli</w:t>
      </w:r>
      <w:r>
        <w:rPr>
          <w:rFonts w:ascii="Times New Roman" w:hAnsi="Times New Roman"/>
          <w:bCs/>
          <w:szCs w:val="24"/>
        </w:rPr>
        <w:t xml:space="preserve"> comunica che s</w:t>
      </w:r>
      <w:r w:rsidR="004D52B4">
        <w:rPr>
          <w:rFonts w:ascii="Times New Roman" w:hAnsi="Times New Roman"/>
          <w:bCs/>
          <w:szCs w:val="24"/>
        </w:rPr>
        <w:t>tanno arrivando alcune richieste per la vaccinazione</w:t>
      </w:r>
      <w:r w:rsidR="008A5D1A">
        <w:rPr>
          <w:rFonts w:ascii="Times New Roman" w:hAnsi="Times New Roman"/>
          <w:bCs/>
          <w:szCs w:val="24"/>
        </w:rPr>
        <w:t xml:space="preserve"> obbligatoria</w:t>
      </w:r>
      <w:r w:rsidR="004D52B4">
        <w:rPr>
          <w:rFonts w:ascii="Times New Roman" w:hAnsi="Times New Roman"/>
          <w:bCs/>
          <w:szCs w:val="24"/>
        </w:rPr>
        <w:t xml:space="preserve"> dei vol</w:t>
      </w:r>
      <w:r w:rsidR="008A5D1A">
        <w:rPr>
          <w:rFonts w:ascii="Times New Roman" w:hAnsi="Times New Roman"/>
          <w:bCs/>
          <w:szCs w:val="24"/>
        </w:rPr>
        <w:t xml:space="preserve">ontari, interviene </w:t>
      </w:r>
      <w:r w:rsidRPr="00EB74E3">
        <w:rPr>
          <w:rFonts w:ascii="Times New Roman" w:hAnsi="Times New Roman"/>
          <w:b/>
          <w:bCs/>
          <w:szCs w:val="24"/>
        </w:rPr>
        <w:t>G</w:t>
      </w:r>
      <w:r w:rsidR="004D52B4" w:rsidRPr="00EB74E3">
        <w:rPr>
          <w:rFonts w:ascii="Times New Roman" w:hAnsi="Times New Roman"/>
          <w:b/>
          <w:bCs/>
          <w:szCs w:val="24"/>
        </w:rPr>
        <w:t>ia</w:t>
      </w:r>
      <w:r w:rsidRPr="00EB74E3">
        <w:rPr>
          <w:rFonts w:ascii="Times New Roman" w:hAnsi="Times New Roman"/>
          <w:b/>
          <w:bCs/>
          <w:szCs w:val="24"/>
        </w:rPr>
        <w:t>i</w:t>
      </w:r>
      <w:r w:rsidR="004D52B4" w:rsidRPr="00EB74E3">
        <w:rPr>
          <w:rFonts w:ascii="Times New Roman" w:hAnsi="Times New Roman"/>
          <w:b/>
          <w:bCs/>
          <w:szCs w:val="24"/>
        </w:rPr>
        <w:t>me</w:t>
      </w:r>
      <w:r w:rsidR="008A5D1A" w:rsidRPr="00EB74E3">
        <w:rPr>
          <w:rFonts w:ascii="Times New Roman" w:hAnsi="Times New Roman"/>
          <w:b/>
          <w:bCs/>
          <w:szCs w:val="24"/>
        </w:rPr>
        <w:t xml:space="preserve"> </w:t>
      </w:r>
      <w:r w:rsidR="008A5D1A">
        <w:rPr>
          <w:rFonts w:ascii="Times New Roman" w:hAnsi="Times New Roman"/>
          <w:bCs/>
          <w:szCs w:val="24"/>
        </w:rPr>
        <w:t>comunicando c</w:t>
      </w:r>
      <w:r w:rsidR="004D52B4">
        <w:rPr>
          <w:rFonts w:ascii="Times New Roman" w:hAnsi="Times New Roman"/>
          <w:bCs/>
          <w:szCs w:val="24"/>
        </w:rPr>
        <w:t>he</w:t>
      </w:r>
      <w:r w:rsidR="008A5D1A">
        <w:rPr>
          <w:rFonts w:ascii="Times New Roman" w:hAnsi="Times New Roman"/>
          <w:bCs/>
          <w:szCs w:val="24"/>
        </w:rPr>
        <w:t xml:space="preserve"> al momento lui fornisce ai propri</w:t>
      </w:r>
      <w:r w:rsidR="004D52B4">
        <w:rPr>
          <w:rFonts w:ascii="Times New Roman" w:hAnsi="Times New Roman"/>
          <w:bCs/>
          <w:szCs w:val="24"/>
        </w:rPr>
        <w:t xml:space="preserve"> volontari la comunicazione ricevuta da parte di ANPAS Nazionale, </w:t>
      </w:r>
      <w:r w:rsidR="008A5D1A">
        <w:rPr>
          <w:rFonts w:ascii="Times New Roman" w:hAnsi="Times New Roman"/>
          <w:bCs/>
          <w:szCs w:val="24"/>
        </w:rPr>
        <w:t>ma chiede se ANPAS non intenda adottare la stessa procedura della Croce Rossa Italiana relativamente ai volontari che non si vogliono sottoporre alla vaccinazione anti COVID-19 con sospensione dal servizio;</w:t>
      </w:r>
      <w:r>
        <w:rPr>
          <w:rFonts w:ascii="Times New Roman" w:hAnsi="Times New Roman"/>
          <w:bCs/>
          <w:szCs w:val="24"/>
        </w:rPr>
        <w:t xml:space="preserve"> Bonizzoli comunica che al momento ANPAS Nazionale si avvale delle direttive Ministeriali ma non esclude la possibilità che il Direttore Sanitario di ogni associazione p</w:t>
      </w:r>
      <w:r w:rsidR="00F9718E">
        <w:rPr>
          <w:rFonts w:ascii="Times New Roman" w:hAnsi="Times New Roman"/>
          <w:bCs/>
          <w:szCs w:val="24"/>
        </w:rPr>
        <w:t>ossa</w:t>
      </w:r>
      <w:r>
        <w:rPr>
          <w:rFonts w:ascii="Times New Roman" w:hAnsi="Times New Roman"/>
          <w:bCs/>
          <w:szCs w:val="24"/>
        </w:rPr>
        <w:t xml:space="preserve"> decidere che coloro che non si sottopongono alla vaccinazione possono essere sospesi, sicuramente con il GREEN PASS ci sarà una linea comune per tutte le associazioni. Intervengono </w:t>
      </w:r>
      <w:r w:rsidRPr="00EB74E3">
        <w:rPr>
          <w:rFonts w:ascii="Times New Roman" w:hAnsi="Times New Roman"/>
          <w:b/>
          <w:bCs/>
          <w:szCs w:val="24"/>
        </w:rPr>
        <w:t>Giaime</w:t>
      </w:r>
      <w:r>
        <w:rPr>
          <w:rFonts w:ascii="Times New Roman" w:hAnsi="Times New Roman"/>
          <w:bCs/>
          <w:szCs w:val="24"/>
        </w:rPr>
        <w:t xml:space="preserve"> e </w:t>
      </w:r>
      <w:r w:rsidRPr="00EB74E3">
        <w:rPr>
          <w:rFonts w:ascii="Times New Roman" w:hAnsi="Times New Roman"/>
          <w:b/>
          <w:bCs/>
          <w:szCs w:val="24"/>
        </w:rPr>
        <w:t>Vigna</w:t>
      </w:r>
      <w:r>
        <w:rPr>
          <w:rFonts w:ascii="Times New Roman" w:hAnsi="Times New Roman"/>
          <w:bCs/>
          <w:szCs w:val="24"/>
        </w:rPr>
        <w:t xml:space="preserve"> chiedendo di inviare la comunicazione dell’ANPAS Nazionale all’ASL di Novara e Vercelli;</w:t>
      </w:r>
    </w:p>
    <w:p w14:paraId="2780E0C0" w14:textId="33DC3452" w:rsidR="00EB74E3" w:rsidRDefault="00EB74E3" w:rsidP="008A5D1A">
      <w:pPr>
        <w:jc w:val="both"/>
        <w:rPr>
          <w:rFonts w:ascii="Times New Roman" w:hAnsi="Times New Roman"/>
          <w:bCs/>
          <w:szCs w:val="24"/>
        </w:rPr>
      </w:pPr>
      <w:r w:rsidRPr="00DA535B">
        <w:rPr>
          <w:rFonts w:ascii="Times New Roman" w:hAnsi="Times New Roman"/>
          <w:b/>
          <w:bCs/>
          <w:szCs w:val="24"/>
        </w:rPr>
        <w:t>Bonizzoli</w:t>
      </w:r>
      <w:r>
        <w:rPr>
          <w:rFonts w:ascii="Times New Roman" w:hAnsi="Times New Roman"/>
          <w:bCs/>
          <w:szCs w:val="24"/>
        </w:rPr>
        <w:t xml:space="preserve"> </w:t>
      </w:r>
      <w:r w:rsidR="00F9718E">
        <w:rPr>
          <w:rFonts w:ascii="Times New Roman" w:hAnsi="Times New Roman"/>
          <w:bCs/>
          <w:szCs w:val="24"/>
        </w:rPr>
        <w:t>dal</w:t>
      </w:r>
      <w:r>
        <w:rPr>
          <w:rFonts w:ascii="Times New Roman" w:hAnsi="Times New Roman"/>
          <w:bCs/>
          <w:szCs w:val="24"/>
        </w:rPr>
        <w:t xml:space="preserve"> 25 </w:t>
      </w:r>
      <w:r w:rsidR="00F9718E">
        <w:rPr>
          <w:rFonts w:ascii="Times New Roman" w:hAnsi="Times New Roman"/>
          <w:bCs/>
          <w:szCs w:val="24"/>
        </w:rPr>
        <w:t>al</w:t>
      </w:r>
      <w:r w:rsidR="00DA535B">
        <w:rPr>
          <w:rFonts w:ascii="Times New Roman" w:hAnsi="Times New Roman"/>
          <w:bCs/>
          <w:szCs w:val="24"/>
        </w:rPr>
        <w:t xml:space="preserve"> 31 di luglio </w:t>
      </w:r>
      <w:r w:rsidR="00F9718E">
        <w:rPr>
          <w:rFonts w:ascii="Times New Roman" w:hAnsi="Times New Roman"/>
          <w:bCs/>
          <w:szCs w:val="24"/>
        </w:rPr>
        <w:t>ci sarà la</w:t>
      </w:r>
      <w:r w:rsidR="00DA535B">
        <w:rPr>
          <w:rFonts w:ascii="Times New Roman" w:hAnsi="Times New Roman"/>
          <w:bCs/>
          <w:szCs w:val="24"/>
        </w:rPr>
        <w:t xml:space="preserve"> campagna Nazionale su canali Mediaset per la ricerca di Volontari;</w:t>
      </w:r>
    </w:p>
    <w:p w14:paraId="1A502D20" w14:textId="1AF81338" w:rsidR="00DA535B" w:rsidRDefault="00DA535B" w:rsidP="008A5D1A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è partito un altro progetto di collaborazione tra ANPAS e Guardia di Finanza che chiede l’intervento dei nostri volontari, dovevamo partecipare in giornata con i primi 10 volontari ma che purtroppo è saltata la formazione degli stessi, che verrà fatta </w:t>
      </w:r>
      <w:r w:rsidR="00F9718E">
        <w:rPr>
          <w:rFonts w:ascii="Times New Roman" w:hAnsi="Times New Roman"/>
          <w:bCs/>
          <w:szCs w:val="24"/>
        </w:rPr>
        <w:t xml:space="preserve">probabilmente nella </w:t>
      </w:r>
      <w:r>
        <w:rPr>
          <w:rFonts w:ascii="Times New Roman" w:hAnsi="Times New Roman"/>
          <w:bCs/>
          <w:szCs w:val="24"/>
        </w:rPr>
        <w:t>prima settimana di Agosto per la prima sessione di formazione che faranno turni di affiancamento con la Guardia di Finanza.</w:t>
      </w:r>
    </w:p>
    <w:p w14:paraId="1645D107" w14:textId="068F658E" w:rsidR="008A5D1A" w:rsidRDefault="00DA535B" w:rsidP="008A5D1A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Abbiamo presentato un bando per la figura amministrativa che dovrà andare a scaricare e supportare la parte dell’ufficio, questa sera vi proponiamo la Commissione di Valutazione per poi fare la valutazione dei circa 5</w:t>
      </w:r>
      <w:r w:rsidR="001633FA">
        <w:rPr>
          <w:rFonts w:ascii="Times New Roman" w:hAnsi="Times New Roman"/>
          <w:bCs/>
          <w:szCs w:val="24"/>
        </w:rPr>
        <w:t>1</w:t>
      </w:r>
      <w:r>
        <w:rPr>
          <w:rFonts w:ascii="Times New Roman" w:hAnsi="Times New Roman"/>
          <w:bCs/>
          <w:szCs w:val="24"/>
        </w:rPr>
        <w:t xml:space="preserve"> cv arrivati ad oggi, che si terrà entro la prima settimana di settembre per poi poter assumere la figura interessata entro la fine di settembre.</w:t>
      </w:r>
    </w:p>
    <w:p w14:paraId="1FDF0DD8" w14:textId="7581637C" w:rsidR="00DA535B" w:rsidRDefault="001633FA" w:rsidP="008A5D1A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La commissione sarà così composta: La </w:t>
      </w:r>
      <w:r w:rsidR="00DA535B">
        <w:rPr>
          <w:rFonts w:ascii="Times New Roman" w:hAnsi="Times New Roman"/>
          <w:bCs/>
          <w:szCs w:val="24"/>
        </w:rPr>
        <w:t>Presidenza</w:t>
      </w:r>
      <w:r>
        <w:rPr>
          <w:rFonts w:ascii="Times New Roman" w:hAnsi="Times New Roman"/>
          <w:bCs/>
          <w:szCs w:val="24"/>
        </w:rPr>
        <w:t xml:space="preserve">, Vincenzo Sciortino, </w:t>
      </w:r>
      <w:r w:rsidR="00DA535B">
        <w:rPr>
          <w:rFonts w:ascii="Times New Roman" w:hAnsi="Times New Roman"/>
          <w:bCs/>
          <w:szCs w:val="24"/>
        </w:rPr>
        <w:t>Gianni</w:t>
      </w:r>
      <w:r>
        <w:rPr>
          <w:rFonts w:ascii="Times New Roman" w:hAnsi="Times New Roman"/>
          <w:bCs/>
          <w:szCs w:val="24"/>
        </w:rPr>
        <w:t xml:space="preserve"> Della Valle come responsabile del personale, Andrea</w:t>
      </w:r>
      <w:r w:rsidR="00DA535B">
        <w:rPr>
          <w:rFonts w:ascii="Times New Roman" w:hAnsi="Times New Roman"/>
          <w:bCs/>
          <w:szCs w:val="24"/>
        </w:rPr>
        <w:t xml:space="preserve"> Nicoletti</w:t>
      </w:r>
      <w:r>
        <w:rPr>
          <w:rFonts w:ascii="Times New Roman" w:hAnsi="Times New Roman"/>
          <w:bCs/>
          <w:szCs w:val="24"/>
        </w:rPr>
        <w:t xml:space="preserve"> per la prova scritta di Ragioneria, Simona N</w:t>
      </w:r>
      <w:r w:rsidR="00DA535B">
        <w:rPr>
          <w:rFonts w:ascii="Times New Roman" w:hAnsi="Times New Roman"/>
          <w:bCs/>
          <w:szCs w:val="24"/>
        </w:rPr>
        <w:t>egri esperta</w:t>
      </w:r>
      <w:r>
        <w:rPr>
          <w:rFonts w:ascii="Times New Roman" w:hAnsi="Times New Roman"/>
          <w:bCs/>
          <w:szCs w:val="24"/>
        </w:rPr>
        <w:t xml:space="preserve"> di</w:t>
      </w:r>
      <w:r w:rsidR="00DA535B">
        <w:rPr>
          <w:rFonts w:ascii="Times New Roman" w:hAnsi="Times New Roman"/>
          <w:bCs/>
          <w:szCs w:val="24"/>
        </w:rPr>
        <w:t xml:space="preserve"> risorse umane</w:t>
      </w:r>
      <w:r>
        <w:rPr>
          <w:rFonts w:ascii="Times New Roman" w:hAnsi="Times New Roman"/>
          <w:bCs/>
          <w:szCs w:val="24"/>
        </w:rPr>
        <w:t xml:space="preserve"> e un componente della Segreteria Regionale.</w:t>
      </w:r>
    </w:p>
    <w:p w14:paraId="7FD29503" w14:textId="4CAB95CA" w:rsidR="00F05803" w:rsidRDefault="00F05803" w:rsidP="008A5D1A">
      <w:pPr>
        <w:jc w:val="both"/>
        <w:rPr>
          <w:rFonts w:ascii="Times New Roman" w:hAnsi="Times New Roman"/>
          <w:bCs/>
          <w:szCs w:val="24"/>
        </w:rPr>
      </w:pPr>
    </w:p>
    <w:p w14:paraId="6D9E5067" w14:textId="77777777" w:rsidR="00F05803" w:rsidRDefault="00F05803" w:rsidP="008A5D1A">
      <w:pPr>
        <w:jc w:val="both"/>
        <w:rPr>
          <w:rFonts w:ascii="Times New Roman" w:hAnsi="Times New Roman"/>
          <w:bCs/>
          <w:szCs w:val="24"/>
        </w:rPr>
      </w:pPr>
    </w:p>
    <w:p w14:paraId="4E17140A" w14:textId="1B0FE374" w:rsidR="001633FA" w:rsidRPr="00F9718E" w:rsidRDefault="00DB7A84" w:rsidP="008A5D1A">
      <w:pPr>
        <w:jc w:val="both"/>
        <w:rPr>
          <w:rFonts w:ascii="Times New Roman" w:hAnsi="Times New Roman"/>
          <w:bCs/>
          <w:szCs w:val="24"/>
        </w:rPr>
      </w:pPr>
      <w:r w:rsidRPr="00F9718E">
        <w:rPr>
          <w:rFonts w:ascii="Times New Roman" w:hAnsi="Times New Roman"/>
          <w:bCs/>
          <w:szCs w:val="24"/>
        </w:rPr>
        <w:t xml:space="preserve">Il Presidente informa inoltra il Consiglio Direttivo che ai primi di luglio non è stata confermata la figura di Dan Berciu </w:t>
      </w:r>
      <w:r w:rsidR="001633FA" w:rsidRPr="00F9718E">
        <w:rPr>
          <w:rFonts w:ascii="Times New Roman" w:hAnsi="Times New Roman"/>
          <w:bCs/>
          <w:szCs w:val="24"/>
        </w:rPr>
        <w:t>per mancato superamento della prova</w:t>
      </w:r>
      <w:r w:rsidRPr="00F9718E">
        <w:rPr>
          <w:rFonts w:ascii="Times New Roman" w:hAnsi="Times New Roman"/>
          <w:bCs/>
          <w:szCs w:val="24"/>
        </w:rPr>
        <w:t xml:space="preserve">, come previsto dal contratto di </w:t>
      </w:r>
      <w:r w:rsidRPr="00F9718E">
        <w:rPr>
          <w:rFonts w:ascii="Times New Roman" w:hAnsi="Times New Roman"/>
          <w:bCs/>
          <w:szCs w:val="24"/>
        </w:rPr>
        <w:lastRenderedPageBreak/>
        <w:t>lavoro. La sostituzione di questa figura farà parte dell’analisi complessiva della riorganizzazione della segreteria regionale e di conseguenza sarà valutata nell’ambito di un quadro organico nei prossimi mesi. A</w:t>
      </w:r>
      <w:r w:rsidR="00F05803" w:rsidRPr="00F9718E">
        <w:rPr>
          <w:rFonts w:ascii="Times New Roman" w:hAnsi="Times New Roman"/>
          <w:bCs/>
          <w:szCs w:val="24"/>
        </w:rPr>
        <w:t xml:space="preserve"> tal proposito interviene </w:t>
      </w:r>
      <w:r w:rsidR="00F05803" w:rsidRPr="00F9718E">
        <w:rPr>
          <w:rFonts w:ascii="Times New Roman" w:hAnsi="Times New Roman"/>
          <w:b/>
          <w:bCs/>
          <w:szCs w:val="24"/>
        </w:rPr>
        <w:t>Giaime</w:t>
      </w:r>
      <w:r w:rsidR="00F05803" w:rsidRPr="00F9718E">
        <w:rPr>
          <w:rFonts w:ascii="Times New Roman" w:hAnsi="Times New Roman"/>
          <w:bCs/>
          <w:szCs w:val="24"/>
        </w:rPr>
        <w:t xml:space="preserve"> chiedendo spiegazioni relativamente al fatto che in un momento come questo di riorganizzazione della segreteria non sia stato convocato prima il Consiglio Direttivo </w:t>
      </w:r>
      <w:r w:rsidR="00BD7103" w:rsidRPr="00F9718E">
        <w:rPr>
          <w:rFonts w:ascii="Times New Roman" w:hAnsi="Times New Roman"/>
          <w:bCs/>
          <w:szCs w:val="24"/>
        </w:rPr>
        <w:t xml:space="preserve">per confrontarsi e </w:t>
      </w:r>
      <w:r w:rsidR="00F05803" w:rsidRPr="00F9718E">
        <w:rPr>
          <w:rFonts w:ascii="Times New Roman" w:hAnsi="Times New Roman"/>
          <w:bCs/>
          <w:szCs w:val="24"/>
        </w:rPr>
        <w:t xml:space="preserve">prendere una decisione unanime </w:t>
      </w:r>
      <w:r w:rsidRPr="00F9718E">
        <w:rPr>
          <w:rFonts w:ascii="Times New Roman" w:hAnsi="Times New Roman"/>
          <w:bCs/>
          <w:szCs w:val="24"/>
        </w:rPr>
        <w:t xml:space="preserve">in tal senso. Giaime </w:t>
      </w:r>
      <w:r w:rsidR="00BD7103" w:rsidRPr="00F9718E">
        <w:rPr>
          <w:rFonts w:ascii="Times New Roman" w:hAnsi="Times New Roman"/>
          <w:bCs/>
          <w:szCs w:val="24"/>
        </w:rPr>
        <w:t xml:space="preserve">non trova congrua </w:t>
      </w:r>
      <w:r w:rsidRPr="00F9718E">
        <w:rPr>
          <w:rFonts w:ascii="Times New Roman" w:hAnsi="Times New Roman"/>
          <w:bCs/>
          <w:szCs w:val="24"/>
        </w:rPr>
        <w:t xml:space="preserve">questa modalità </w:t>
      </w:r>
      <w:r w:rsidR="00F05803" w:rsidRPr="00F9718E">
        <w:rPr>
          <w:rFonts w:ascii="Times New Roman" w:hAnsi="Times New Roman"/>
          <w:bCs/>
          <w:szCs w:val="24"/>
        </w:rPr>
        <w:t xml:space="preserve">e manderà una </w:t>
      </w:r>
      <w:r w:rsidR="00BD7103" w:rsidRPr="00F9718E">
        <w:rPr>
          <w:rFonts w:ascii="Times New Roman" w:hAnsi="Times New Roman"/>
          <w:bCs/>
          <w:szCs w:val="24"/>
        </w:rPr>
        <w:t>comunicazione scritta in merito.</w:t>
      </w:r>
      <w:r w:rsidR="00F05803" w:rsidRPr="00F9718E">
        <w:rPr>
          <w:rFonts w:ascii="Times New Roman" w:hAnsi="Times New Roman"/>
          <w:bCs/>
          <w:szCs w:val="24"/>
        </w:rPr>
        <w:t xml:space="preserve"> </w:t>
      </w:r>
      <w:r w:rsidR="00F05803" w:rsidRPr="00F9718E">
        <w:rPr>
          <w:rFonts w:ascii="Times New Roman" w:hAnsi="Times New Roman"/>
          <w:b/>
          <w:bCs/>
          <w:szCs w:val="24"/>
        </w:rPr>
        <w:t>Bonizzoli</w:t>
      </w:r>
      <w:r w:rsidR="00F05803" w:rsidRPr="00F9718E">
        <w:rPr>
          <w:rFonts w:ascii="Times New Roman" w:hAnsi="Times New Roman"/>
          <w:bCs/>
          <w:szCs w:val="24"/>
        </w:rPr>
        <w:t xml:space="preserve"> risponde dicendo che prendiamo atto della sua segnalazione</w:t>
      </w:r>
      <w:r w:rsidRPr="00F9718E">
        <w:rPr>
          <w:rFonts w:ascii="Times New Roman" w:hAnsi="Times New Roman"/>
          <w:bCs/>
          <w:szCs w:val="24"/>
        </w:rPr>
        <w:t>;</w:t>
      </w:r>
      <w:r w:rsidR="00F05803" w:rsidRPr="00F9718E">
        <w:rPr>
          <w:rFonts w:ascii="Times New Roman" w:hAnsi="Times New Roman"/>
          <w:bCs/>
          <w:szCs w:val="24"/>
        </w:rPr>
        <w:t xml:space="preserve"> </w:t>
      </w:r>
      <w:r w:rsidR="00F05803" w:rsidRPr="00F9718E">
        <w:rPr>
          <w:rFonts w:ascii="Times New Roman" w:hAnsi="Times New Roman"/>
          <w:b/>
          <w:bCs/>
          <w:szCs w:val="24"/>
        </w:rPr>
        <w:t>Giaime</w:t>
      </w:r>
      <w:r w:rsidR="00F05803" w:rsidRPr="00F9718E">
        <w:rPr>
          <w:rFonts w:ascii="Times New Roman" w:hAnsi="Times New Roman"/>
          <w:bCs/>
          <w:szCs w:val="24"/>
        </w:rPr>
        <w:t xml:space="preserve"> interviene</w:t>
      </w:r>
      <w:r w:rsidRPr="00F9718E">
        <w:rPr>
          <w:rFonts w:ascii="Times New Roman" w:hAnsi="Times New Roman"/>
          <w:bCs/>
          <w:szCs w:val="24"/>
        </w:rPr>
        <w:t xml:space="preserve"> nuovamente</w:t>
      </w:r>
      <w:r w:rsidR="00F05803" w:rsidRPr="00F9718E">
        <w:rPr>
          <w:rFonts w:ascii="Times New Roman" w:hAnsi="Times New Roman"/>
          <w:bCs/>
          <w:szCs w:val="24"/>
        </w:rPr>
        <w:t xml:space="preserve"> chiedendo le motivazioni di tale decisione e una relazione scritta in merito non accetta</w:t>
      </w:r>
      <w:r w:rsidRPr="00F9718E">
        <w:rPr>
          <w:rFonts w:ascii="Times New Roman" w:hAnsi="Times New Roman"/>
          <w:bCs/>
          <w:szCs w:val="24"/>
        </w:rPr>
        <w:t>ndo</w:t>
      </w:r>
      <w:r w:rsidR="00F05803" w:rsidRPr="00F9718E">
        <w:rPr>
          <w:rFonts w:ascii="Times New Roman" w:hAnsi="Times New Roman"/>
          <w:bCs/>
          <w:szCs w:val="24"/>
        </w:rPr>
        <w:t xml:space="preserve"> la risposta di </w:t>
      </w:r>
      <w:r w:rsidR="00F05803" w:rsidRPr="00F9718E">
        <w:rPr>
          <w:rFonts w:ascii="Times New Roman" w:hAnsi="Times New Roman"/>
          <w:b/>
          <w:bCs/>
          <w:szCs w:val="24"/>
        </w:rPr>
        <w:t>Bonizzoli</w:t>
      </w:r>
      <w:r w:rsidR="00F05803" w:rsidRPr="00F9718E">
        <w:rPr>
          <w:rFonts w:ascii="Times New Roman" w:hAnsi="Times New Roman"/>
          <w:bCs/>
          <w:szCs w:val="24"/>
        </w:rPr>
        <w:t xml:space="preserve"> il quale precisa che risponderemo alle sue richieste non appena riceveremo la sua comunicazione scritta.</w:t>
      </w:r>
    </w:p>
    <w:p w14:paraId="113AD2CE" w14:textId="0DC8207A" w:rsidR="00DA535B" w:rsidRDefault="00D43A42" w:rsidP="008A5D1A">
      <w:pPr>
        <w:jc w:val="both"/>
        <w:rPr>
          <w:rFonts w:ascii="Times New Roman" w:hAnsi="Times New Roman"/>
          <w:bCs/>
          <w:szCs w:val="24"/>
        </w:rPr>
      </w:pPr>
      <w:r w:rsidRPr="00D43A42">
        <w:rPr>
          <w:rFonts w:ascii="Times New Roman" w:hAnsi="Times New Roman"/>
          <w:b/>
          <w:bCs/>
          <w:szCs w:val="24"/>
        </w:rPr>
        <w:t>Giaime</w:t>
      </w:r>
      <w:r>
        <w:rPr>
          <w:rFonts w:ascii="Times New Roman" w:hAnsi="Times New Roman"/>
          <w:bCs/>
          <w:szCs w:val="24"/>
        </w:rPr>
        <w:t xml:space="preserve"> chiede se è nei poteri del Presidente prendere determinate decisioni e richiede documentazione scritta relativa alla non conferma di Dan Burciu.</w:t>
      </w:r>
    </w:p>
    <w:p w14:paraId="13E5D9D5" w14:textId="4B11A0BA" w:rsidR="00DA535B" w:rsidRDefault="00D43A42" w:rsidP="008A5D1A">
      <w:pPr>
        <w:jc w:val="both"/>
        <w:rPr>
          <w:rFonts w:ascii="Times New Roman" w:hAnsi="Times New Roman"/>
          <w:bCs/>
          <w:szCs w:val="24"/>
        </w:rPr>
      </w:pPr>
      <w:r w:rsidRPr="00D43A42">
        <w:rPr>
          <w:rFonts w:ascii="Times New Roman" w:hAnsi="Times New Roman"/>
          <w:b/>
          <w:bCs/>
          <w:szCs w:val="24"/>
        </w:rPr>
        <w:t>Favale</w:t>
      </w:r>
      <w:r>
        <w:rPr>
          <w:rFonts w:ascii="Times New Roman" w:hAnsi="Times New Roman"/>
          <w:bCs/>
          <w:szCs w:val="24"/>
        </w:rPr>
        <w:t xml:space="preserve"> </w:t>
      </w:r>
      <w:r w:rsidR="0024530F" w:rsidRPr="00F9718E">
        <w:rPr>
          <w:rFonts w:ascii="Times New Roman" w:hAnsi="Times New Roman"/>
          <w:bCs/>
          <w:szCs w:val="24"/>
        </w:rPr>
        <w:t>ritiene che i rapporti, le contestazioni e le comunicazioni intercorse tra le parti sociali non debbano essere divulgate pubblicamente.</w:t>
      </w:r>
    </w:p>
    <w:p w14:paraId="67F382E1" w14:textId="03F0EE7F" w:rsidR="00D43A42" w:rsidRDefault="00D43A42" w:rsidP="008A5D1A">
      <w:pPr>
        <w:jc w:val="both"/>
        <w:rPr>
          <w:rFonts w:ascii="Times New Roman" w:hAnsi="Times New Roman"/>
          <w:bCs/>
          <w:szCs w:val="24"/>
        </w:rPr>
      </w:pPr>
    </w:p>
    <w:p w14:paraId="4CFA422C" w14:textId="77777777" w:rsidR="00D43A42" w:rsidRPr="008A5D1A" w:rsidRDefault="00D43A42" w:rsidP="008A5D1A">
      <w:pPr>
        <w:jc w:val="both"/>
        <w:rPr>
          <w:rFonts w:ascii="Times New Roman" w:hAnsi="Times New Roman"/>
          <w:bCs/>
          <w:szCs w:val="24"/>
        </w:rPr>
      </w:pPr>
    </w:p>
    <w:p w14:paraId="2CA8125A" w14:textId="6A706D0F" w:rsidR="00D43A42" w:rsidRDefault="006420A8" w:rsidP="00D1089B">
      <w:pPr>
        <w:pStyle w:val="Corpotesto"/>
        <w:numPr>
          <w:ilvl w:val="0"/>
          <w:numId w:val="3"/>
        </w:numPr>
        <w:rPr>
          <w:rFonts w:ascii="Times New Roman" w:hAnsi="Times New Roman"/>
          <w:b/>
          <w:bCs/>
        </w:rPr>
      </w:pPr>
      <w:r w:rsidRPr="00F5424F">
        <w:rPr>
          <w:rFonts w:ascii="Times New Roman" w:hAnsi="Times New Roman"/>
          <w:b/>
          <w:bCs/>
        </w:rPr>
        <w:t xml:space="preserve">ANALISI RIORGANIZZAZIONE SEGRETERIA REGIONALE </w:t>
      </w:r>
    </w:p>
    <w:p w14:paraId="7614C5C4" w14:textId="77777777" w:rsidR="003A38BC" w:rsidRPr="00F5424F" w:rsidRDefault="003A38BC" w:rsidP="003A38BC">
      <w:pPr>
        <w:pStyle w:val="Corpotesto"/>
        <w:ind w:left="360"/>
        <w:rPr>
          <w:rFonts w:ascii="Times New Roman" w:hAnsi="Times New Roman"/>
          <w:b/>
          <w:bCs/>
        </w:rPr>
      </w:pPr>
    </w:p>
    <w:p w14:paraId="6EE7C2C0" w14:textId="25166C24" w:rsidR="00D43A42" w:rsidRPr="003A38BC" w:rsidRDefault="00D43A42" w:rsidP="00D43A42">
      <w:pPr>
        <w:pStyle w:val="Corpotes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Sciortino </w:t>
      </w:r>
      <w:r w:rsidR="003A38BC">
        <w:rPr>
          <w:rFonts w:ascii="Times New Roman" w:hAnsi="Times New Roman"/>
        </w:rPr>
        <w:t xml:space="preserve">la decisione intrapresa dalla Presidenza rientra nei poteri datoriali previsti dal CCNL. Il merito della decisione </w:t>
      </w:r>
      <w:r w:rsidR="004C19A0">
        <w:rPr>
          <w:rFonts w:ascii="Times New Roman" w:hAnsi="Times New Roman"/>
        </w:rPr>
        <w:t xml:space="preserve">non può essere socializzato </w:t>
      </w:r>
      <w:r w:rsidR="003A38BC">
        <w:rPr>
          <w:rFonts w:ascii="Times New Roman" w:hAnsi="Times New Roman"/>
        </w:rPr>
        <w:t>all’interno di un organo a meno che questo non sia esplicitamente deputato da norme statutarie che comunque non possono contrapporsi</w:t>
      </w:r>
      <w:r w:rsidR="004C19A0">
        <w:rPr>
          <w:rFonts w:ascii="Times New Roman" w:hAnsi="Times New Roman"/>
        </w:rPr>
        <w:t xml:space="preserve"> alle vigenti norme di tutela e riservatezza dei dati personali.</w:t>
      </w:r>
    </w:p>
    <w:p w14:paraId="7FE9A4A3" w14:textId="41F1DCD6" w:rsidR="00985F98" w:rsidRDefault="00985F98" w:rsidP="00D43A42">
      <w:pPr>
        <w:pStyle w:val="Corpotesto"/>
        <w:rPr>
          <w:rFonts w:ascii="Times New Roman" w:hAnsi="Times New Roman"/>
          <w:bCs/>
        </w:rPr>
      </w:pPr>
      <w:r w:rsidRPr="00985F98">
        <w:rPr>
          <w:rFonts w:ascii="Times New Roman" w:hAnsi="Times New Roman"/>
          <w:b/>
          <w:bCs/>
        </w:rPr>
        <w:t>Giaime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Cs/>
        </w:rPr>
        <w:t>comunica che dato che c’è stata una consulenza da parte di un Avvocato chiede una dichiarazione scritta dal Presidente, dall’Avvocato e dal Consulente del Lavoro, chiede nuovamente se il Consiglio deve prendere atto di quello che accade e se il Presiden</w:t>
      </w:r>
      <w:r w:rsidR="00922723">
        <w:rPr>
          <w:rFonts w:ascii="Times New Roman" w:hAnsi="Times New Roman"/>
          <w:bCs/>
        </w:rPr>
        <w:t>te ha poteri assoluti in merito.</w:t>
      </w:r>
    </w:p>
    <w:p w14:paraId="76B1D794" w14:textId="79798002" w:rsidR="00922723" w:rsidRDefault="00922723" w:rsidP="00D43A42">
      <w:pPr>
        <w:pStyle w:val="Corpotesto"/>
        <w:rPr>
          <w:rFonts w:ascii="Times New Roman" w:hAnsi="Times New Roman"/>
          <w:bCs/>
        </w:rPr>
      </w:pPr>
      <w:r w:rsidRPr="00922723">
        <w:rPr>
          <w:rFonts w:ascii="Times New Roman" w:hAnsi="Times New Roman"/>
          <w:b/>
          <w:bCs/>
        </w:rPr>
        <w:t>Vigna</w:t>
      </w:r>
      <w:r>
        <w:rPr>
          <w:rFonts w:ascii="Times New Roman" w:hAnsi="Times New Roman"/>
          <w:bCs/>
        </w:rPr>
        <w:t xml:space="preserve"> chiarisce che tutto quello che Giaime chiede è scritto sul contratto nazionale del Lavoro di Anpas</w:t>
      </w:r>
    </w:p>
    <w:p w14:paraId="4530CE45" w14:textId="5B284EF5" w:rsidR="00922723" w:rsidRDefault="00922723" w:rsidP="00D43A42">
      <w:pPr>
        <w:pStyle w:val="Corpotesto"/>
        <w:rPr>
          <w:rFonts w:ascii="Times New Roman" w:hAnsi="Times New Roman"/>
          <w:bCs/>
        </w:rPr>
      </w:pPr>
      <w:r w:rsidRPr="00922723">
        <w:rPr>
          <w:rFonts w:ascii="Times New Roman" w:hAnsi="Times New Roman"/>
          <w:b/>
          <w:bCs/>
        </w:rPr>
        <w:t>Negroni</w:t>
      </w:r>
      <w:r>
        <w:rPr>
          <w:rFonts w:ascii="Times New Roman" w:hAnsi="Times New Roman"/>
          <w:bCs/>
        </w:rPr>
        <w:t xml:space="preserve"> interviene ricordando il suo ruolo di Consigliere Nazionale relativamente al contratto di lavoro e concorda con Sciortino che quello che viene richiesto da Giaime</w:t>
      </w:r>
      <w:r w:rsidR="00BD7103">
        <w:rPr>
          <w:rFonts w:ascii="Times New Roman" w:hAnsi="Times New Roman"/>
          <w:bCs/>
        </w:rPr>
        <w:t xml:space="preserve"> è una violazione della Privacy del dipendente.</w:t>
      </w:r>
    </w:p>
    <w:p w14:paraId="38E348C1" w14:textId="0164F615" w:rsidR="00922723" w:rsidRDefault="00922723" w:rsidP="00D43A42">
      <w:pPr>
        <w:pStyle w:val="Corpotesto"/>
        <w:rPr>
          <w:rFonts w:ascii="Times New Roman" w:hAnsi="Times New Roman"/>
          <w:bCs/>
        </w:rPr>
      </w:pPr>
      <w:r w:rsidRPr="00922723">
        <w:rPr>
          <w:rFonts w:ascii="Times New Roman" w:hAnsi="Times New Roman"/>
          <w:b/>
          <w:bCs/>
        </w:rPr>
        <w:t>Lumello</w:t>
      </w:r>
      <w:r>
        <w:rPr>
          <w:rFonts w:ascii="Times New Roman" w:hAnsi="Times New Roman"/>
          <w:bCs/>
        </w:rPr>
        <w:t xml:space="preserve"> afferma che continuare a parlare di un argomento così delicato senza aver letto il Contratto lavorativo Anpas è un abuso.</w:t>
      </w:r>
    </w:p>
    <w:p w14:paraId="194134EF" w14:textId="17B7CE0B" w:rsidR="00922723" w:rsidRPr="00F9718E" w:rsidRDefault="00922723" w:rsidP="00D43A42">
      <w:pPr>
        <w:pStyle w:val="Corpotesto"/>
        <w:rPr>
          <w:rFonts w:ascii="Times New Roman" w:hAnsi="Times New Roman"/>
          <w:bCs/>
        </w:rPr>
      </w:pPr>
      <w:r w:rsidRPr="00922723">
        <w:rPr>
          <w:rFonts w:ascii="Times New Roman" w:hAnsi="Times New Roman"/>
          <w:b/>
          <w:bCs/>
        </w:rPr>
        <w:lastRenderedPageBreak/>
        <w:t>Favale</w:t>
      </w:r>
      <w:r>
        <w:rPr>
          <w:rFonts w:ascii="Times New Roman" w:hAnsi="Times New Roman"/>
          <w:bCs/>
        </w:rPr>
        <w:t xml:space="preserve"> </w:t>
      </w:r>
      <w:r w:rsidR="00DB7A84" w:rsidRPr="00F9718E">
        <w:rPr>
          <w:rFonts w:ascii="Times New Roman" w:hAnsi="Times New Roman"/>
          <w:bCs/>
        </w:rPr>
        <w:t xml:space="preserve">ritiene </w:t>
      </w:r>
      <w:r w:rsidRPr="00F9718E">
        <w:rPr>
          <w:rFonts w:ascii="Times New Roman" w:hAnsi="Times New Roman"/>
          <w:bCs/>
        </w:rPr>
        <w:t xml:space="preserve">che le richieste di Giaime non </w:t>
      </w:r>
      <w:r w:rsidR="00DB7A84" w:rsidRPr="00F9718E">
        <w:rPr>
          <w:rFonts w:ascii="Times New Roman" w:hAnsi="Times New Roman"/>
          <w:bCs/>
        </w:rPr>
        <w:t>siano</w:t>
      </w:r>
      <w:r w:rsidRPr="00F9718E">
        <w:rPr>
          <w:rFonts w:ascii="Times New Roman" w:hAnsi="Times New Roman"/>
          <w:bCs/>
        </w:rPr>
        <w:t xml:space="preserve"> le</w:t>
      </w:r>
      <w:r w:rsidR="00DB7A84" w:rsidRPr="00F9718E">
        <w:rPr>
          <w:rFonts w:ascii="Times New Roman" w:hAnsi="Times New Roman"/>
          <w:bCs/>
        </w:rPr>
        <w:t>gittime</w:t>
      </w:r>
      <w:r w:rsidRPr="00F9718E">
        <w:rPr>
          <w:rFonts w:ascii="Times New Roman" w:hAnsi="Times New Roman"/>
          <w:bCs/>
        </w:rPr>
        <w:t xml:space="preserve"> e</w:t>
      </w:r>
      <w:r w:rsidR="00002914" w:rsidRPr="00F9718E">
        <w:rPr>
          <w:rFonts w:ascii="Times New Roman" w:hAnsi="Times New Roman"/>
          <w:bCs/>
        </w:rPr>
        <w:t xml:space="preserve">, avendo lo stesso Giaime ricoperto in passato il ruolo di Responsabile del Personale Anpas Piemonte, </w:t>
      </w:r>
      <w:r w:rsidRPr="00F9718E">
        <w:rPr>
          <w:rFonts w:ascii="Times New Roman" w:hAnsi="Times New Roman"/>
          <w:bCs/>
        </w:rPr>
        <w:t>dovrebbe esser</w:t>
      </w:r>
      <w:r w:rsidR="00002914" w:rsidRPr="00F9718E">
        <w:rPr>
          <w:rFonts w:ascii="Times New Roman" w:hAnsi="Times New Roman"/>
          <w:bCs/>
        </w:rPr>
        <w:t>n</w:t>
      </w:r>
      <w:r w:rsidRPr="00F9718E">
        <w:rPr>
          <w:rFonts w:ascii="Times New Roman" w:hAnsi="Times New Roman"/>
          <w:bCs/>
        </w:rPr>
        <w:t xml:space="preserve">e </w:t>
      </w:r>
      <w:r w:rsidR="00002914" w:rsidRPr="00F9718E">
        <w:rPr>
          <w:rFonts w:ascii="Times New Roman" w:hAnsi="Times New Roman"/>
          <w:bCs/>
        </w:rPr>
        <w:t>pienamente a conoscenza</w:t>
      </w:r>
      <w:r w:rsidRPr="00F9718E">
        <w:rPr>
          <w:rFonts w:ascii="Times New Roman" w:hAnsi="Times New Roman"/>
          <w:bCs/>
        </w:rPr>
        <w:t>.</w:t>
      </w:r>
    </w:p>
    <w:p w14:paraId="289CBA48" w14:textId="5CEEDE5B" w:rsidR="00922723" w:rsidRDefault="00922723" w:rsidP="00D43A42">
      <w:pPr>
        <w:pStyle w:val="Corpotesto"/>
        <w:rPr>
          <w:rFonts w:ascii="Times New Roman" w:hAnsi="Times New Roman"/>
          <w:bCs/>
        </w:rPr>
      </w:pPr>
      <w:r w:rsidRPr="00922723">
        <w:rPr>
          <w:rFonts w:ascii="Times New Roman" w:hAnsi="Times New Roman"/>
          <w:b/>
          <w:bCs/>
        </w:rPr>
        <w:t>Negroni</w:t>
      </w:r>
      <w:r>
        <w:rPr>
          <w:rFonts w:ascii="Times New Roman" w:hAnsi="Times New Roman"/>
          <w:bCs/>
        </w:rPr>
        <w:t xml:space="preserve"> interviene comunicando direttamente a Giaime che essendo il Presidente di una Associazione ha il dovere di leggere e conoscere tale Contratto di Lavoro anche per gestire al meglio le problematiche del proprio personale e non è un dovere del Comitato fornire per iscritto tali richieste.</w:t>
      </w:r>
    </w:p>
    <w:p w14:paraId="52D54105" w14:textId="40EB7AAD" w:rsidR="00922723" w:rsidRDefault="00922723" w:rsidP="00D43A42">
      <w:pPr>
        <w:pStyle w:val="Corpotesto"/>
        <w:rPr>
          <w:rFonts w:ascii="Times New Roman" w:hAnsi="Times New Roman"/>
          <w:bCs/>
        </w:rPr>
      </w:pPr>
      <w:r w:rsidRPr="00922723">
        <w:rPr>
          <w:rFonts w:ascii="Times New Roman" w:hAnsi="Times New Roman"/>
          <w:b/>
          <w:bCs/>
        </w:rPr>
        <w:t>Neve</w:t>
      </w:r>
      <w:r>
        <w:rPr>
          <w:rFonts w:ascii="Times New Roman" w:hAnsi="Times New Roman"/>
          <w:bCs/>
        </w:rPr>
        <w:t xml:space="preserve"> interviene comunicando che i periodi di prova esistono e sono previsti in tutti i contratti di lavoro.</w:t>
      </w:r>
    </w:p>
    <w:p w14:paraId="5A63BD81" w14:textId="7F53B764" w:rsidR="00801794" w:rsidRDefault="00922723" w:rsidP="00B66172">
      <w:pPr>
        <w:pStyle w:val="Corpotesto"/>
        <w:rPr>
          <w:rFonts w:ascii="Times New Roman" w:hAnsi="Times New Roman"/>
          <w:bCs/>
        </w:rPr>
      </w:pPr>
      <w:r w:rsidRPr="00922723">
        <w:rPr>
          <w:rFonts w:ascii="Times New Roman" w:hAnsi="Times New Roman"/>
          <w:b/>
          <w:bCs/>
        </w:rPr>
        <w:t>Sciortino</w:t>
      </w:r>
      <w:r>
        <w:rPr>
          <w:rFonts w:ascii="Times New Roman" w:hAnsi="Times New Roman"/>
          <w:bCs/>
        </w:rPr>
        <w:t xml:space="preserve"> </w:t>
      </w:r>
      <w:r w:rsidR="004C19A0">
        <w:rPr>
          <w:rFonts w:ascii="Times New Roman" w:hAnsi="Times New Roman"/>
          <w:bCs/>
        </w:rPr>
        <w:t>l’inserimento di una nuova figura dedicata alla contabilità e alla segreteria della formazione permetterà di iniziare a redistribuire il carico delle funzioni citate su almeno due addetti, ovviando a problematiche logistiche oltre che di carichi di lavoro.</w:t>
      </w:r>
    </w:p>
    <w:p w14:paraId="7FAB287A" w14:textId="371E0868" w:rsidR="00801794" w:rsidRDefault="00801794" w:rsidP="00B66172">
      <w:pPr>
        <w:pStyle w:val="Corpotesto"/>
        <w:rPr>
          <w:rFonts w:ascii="Times New Roman" w:hAnsi="Times New Roman"/>
          <w:bCs/>
        </w:rPr>
      </w:pPr>
      <w:r w:rsidRPr="00801794">
        <w:rPr>
          <w:rFonts w:ascii="Times New Roman" w:hAnsi="Times New Roman"/>
          <w:b/>
          <w:bCs/>
        </w:rPr>
        <w:t xml:space="preserve">Bonizzoli </w:t>
      </w:r>
      <w:r w:rsidR="00F9718E" w:rsidRPr="00F9718E">
        <w:rPr>
          <w:rFonts w:ascii="Times New Roman" w:hAnsi="Times New Roman"/>
          <w:bCs/>
        </w:rPr>
        <w:t>rin</w:t>
      </w:r>
      <w:r>
        <w:rPr>
          <w:rFonts w:ascii="Times New Roman" w:hAnsi="Times New Roman"/>
          <w:bCs/>
        </w:rPr>
        <w:t>grazia Sciortino per la sua presenza continua in Ufficio e grazie a tutti i dipendenti che stanno facendo veramente il massimo per portare a termine tutto il gran lavoro che c’è in questo momento.</w:t>
      </w:r>
    </w:p>
    <w:p w14:paraId="64790765" w14:textId="6D1CB55E" w:rsidR="00B66172" w:rsidRDefault="00D2738F" w:rsidP="00B66172">
      <w:pPr>
        <w:pStyle w:val="Corpotes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773AB9">
        <w:rPr>
          <w:rFonts w:ascii="Times New Roman" w:hAnsi="Times New Roman"/>
          <w:bCs/>
        </w:rPr>
        <w:t xml:space="preserve">  </w:t>
      </w:r>
      <w:r w:rsidR="00A7245C">
        <w:rPr>
          <w:rFonts w:ascii="Times New Roman" w:hAnsi="Times New Roman"/>
          <w:bCs/>
        </w:rPr>
        <w:t xml:space="preserve">  </w:t>
      </w:r>
      <w:r w:rsidR="00A85ADE">
        <w:rPr>
          <w:rFonts w:ascii="Times New Roman" w:hAnsi="Times New Roman"/>
          <w:bCs/>
        </w:rPr>
        <w:t xml:space="preserve"> </w:t>
      </w:r>
    </w:p>
    <w:p w14:paraId="5D4E9073" w14:textId="77777777" w:rsidR="003E7E18" w:rsidRPr="00B232F6" w:rsidRDefault="003E7E18" w:rsidP="00A5068D">
      <w:pPr>
        <w:pStyle w:val="Corpotesto"/>
        <w:rPr>
          <w:rFonts w:ascii="Times New Roman" w:hAnsi="Times New Roman"/>
          <w:b/>
          <w:bCs/>
        </w:rPr>
      </w:pPr>
    </w:p>
    <w:p w14:paraId="44D2A266" w14:textId="685C6CDF" w:rsidR="005770B6" w:rsidRPr="00F5424F" w:rsidRDefault="00801794" w:rsidP="002B27A0">
      <w:pPr>
        <w:pStyle w:val="Corpotesto"/>
        <w:numPr>
          <w:ilvl w:val="0"/>
          <w:numId w:val="3"/>
        </w:numPr>
        <w:rPr>
          <w:rFonts w:ascii="Times New Roman" w:hAnsi="Times New Roman"/>
          <w:b/>
          <w:bCs/>
        </w:rPr>
      </w:pPr>
      <w:r w:rsidRPr="00F5424F">
        <w:rPr>
          <w:rFonts w:ascii="Times New Roman" w:hAnsi="Times New Roman"/>
          <w:b/>
          <w:bCs/>
        </w:rPr>
        <w:t>BILANCIO SOCIALE ANNO 2020;</w:t>
      </w:r>
    </w:p>
    <w:p w14:paraId="70175E45" w14:textId="5030B42F" w:rsidR="005770B6" w:rsidRDefault="00801794" w:rsidP="005770B6">
      <w:pPr>
        <w:pStyle w:val="Corpotesto"/>
        <w:rPr>
          <w:rFonts w:ascii="Times New Roman" w:hAnsi="Times New Roman"/>
          <w:bCs/>
        </w:rPr>
      </w:pPr>
      <w:r w:rsidRPr="00801794">
        <w:rPr>
          <w:rFonts w:ascii="Times New Roman" w:hAnsi="Times New Roman"/>
          <w:b/>
          <w:bCs/>
        </w:rPr>
        <w:t>Bonizzoli</w:t>
      </w:r>
      <w:r>
        <w:rPr>
          <w:rFonts w:ascii="Times New Roman" w:hAnsi="Times New Roman"/>
          <w:bCs/>
        </w:rPr>
        <w:t>, un grazie particolare a Luciana Salato per l’immenso lavoro e impegno nella realizzazione dello stesso, le principali differenze sono state evidenziate a causa dell’emergenza Covid -19, è veramente uno strumento molto importante per misurarci e dar conto e confrontarci su quello che facciamo, con Anpas Nazionale si sta ragionando di formulare per il futuro delle linee guide</w:t>
      </w:r>
      <w:r w:rsidR="00BD7103">
        <w:rPr>
          <w:rFonts w:ascii="Times New Roman" w:hAnsi="Times New Roman"/>
          <w:bCs/>
        </w:rPr>
        <w:t xml:space="preserve"> per tutti i Comitati </w:t>
      </w:r>
      <w:r>
        <w:rPr>
          <w:rFonts w:ascii="Times New Roman" w:hAnsi="Times New Roman"/>
          <w:bCs/>
        </w:rPr>
        <w:t>per la realizzazione dello stesso. Il Bilancio Sociale verrà presentato alla prossima Assemblea che si farà la prossima settimana.</w:t>
      </w:r>
    </w:p>
    <w:p w14:paraId="7956BCB7" w14:textId="13E3D2CA" w:rsidR="00801794" w:rsidRDefault="00801794" w:rsidP="005770B6">
      <w:pPr>
        <w:pStyle w:val="Corpotesto"/>
        <w:rPr>
          <w:rFonts w:ascii="Times New Roman" w:hAnsi="Times New Roman"/>
          <w:bCs/>
        </w:rPr>
      </w:pPr>
      <w:r w:rsidRPr="00801794">
        <w:rPr>
          <w:rFonts w:ascii="Times New Roman" w:hAnsi="Times New Roman"/>
          <w:b/>
          <w:bCs/>
        </w:rPr>
        <w:t>Favale</w:t>
      </w:r>
      <w:r>
        <w:rPr>
          <w:rFonts w:ascii="Times New Roman" w:hAnsi="Times New Roman"/>
          <w:b/>
          <w:bCs/>
        </w:rPr>
        <w:t xml:space="preserve"> </w:t>
      </w:r>
      <w:r w:rsidRPr="00801794">
        <w:rPr>
          <w:rFonts w:ascii="Times New Roman" w:hAnsi="Times New Roman"/>
          <w:bCs/>
        </w:rPr>
        <w:t xml:space="preserve">comunica che </w:t>
      </w:r>
      <w:r w:rsidR="00BD7103">
        <w:rPr>
          <w:rFonts w:ascii="Times New Roman" w:hAnsi="Times New Roman"/>
          <w:bCs/>
        </w:rPr>
        <w:t xml:space="preserve">in </w:t>
      </w:r>
      <w:r w:rsidRPr="00801794">
        <w:rPr>
          <w:rFonts w:ascii="Times New Roman" w:hAnsi="Times New Roman"/>
          <w:bCs/>
        </w:rPr>
        <w:t>autunno inizierà un percorso formativo</w:t>
      </w:r>
      <w:r w:rsidR="000A4789">
        <w:rPr>
          <w:rFonts w:ascii="Times New Roman" w:hAnsi="Times New Roman"/>
          <w:bCs/>
        </w:rPr>
        <w:t xml:space="preserve"> da parte di Anpas Nazionale</w:t>
      </w:r>
      <w:r w:rsidRPr="00801794">
        <w:rPr>
          <w:rFonts w:ascii="Times New Roman" w:hAnsi="Times New Roman"/>
          <w:bCs/>
        </w:rPr>
        <w:t xml:space="preserve"> per </w:t>
      </w:r>
      <w:r w:rsidR="000A4789">
        <w:rPr>
          <w:rFonts w:ascii="Times New Roman" w:hAnsi="Times New Roman"/>
          <w:bCs/>
        </w:rPr>
        <w:t xml:space="preserve">i Comitati Regionale e le loro </w:t>
      </w:r>
      <w:r w:rsidRPr="00801794">
        <w:rPr>
          <w:rFonts w:ascii="Times New Roman" w:hAnsi="Times New Roman"/>
          <w:bCs/>
        </w:rPr>
        <w:t xml:space="preserve">Associazioni </w:t>
      </w:r>
      <w:r>
        <w:rPr>
          <w:rFonts w:ascii="Times New Roman" w:hAnsi="Times New Roman"/>
          <w:bCs/>
        </w:rPr>
        <w:t>sia per il</w:t>
      </w:r>
      <w:r w:rsidRPr="00801794">
        <w:rPr>
          <w:rFonts w:ascii="Times New Roman" w:hAnsi="Times New Roman"/>
          <w:bCs/>
        </w:rPr>
        <w:t xml:space="preserve"> Bilancio Sociale </w:t>
      </w:r>
      <w:r>
        <w:rPr>
          <w:rFonts w:ascii="Times New Roman" w:hAnsi="Times New Roman"/>
          <w:bCs/>
        </w:rPr>
        <w:t xml:space="preserve">che </w:t>
      </w:r>
      <w:r w:rsidRPr="00801794">
        <w:rPr>
          <w:rFonts w:ascii="Times New Roman" w:hAnsi="Times New Roman"/>
          <w:bCs/>
        </w:rPr>
        <w:t>per il nuovo Bilancio</w:t>
      </w:r>
      <w:r>
        <w:rPr>
          <w:rFonts w:ascii="Times New Roman" w:hAnsi="Times New Roman"/>
          <w:bCs/>
        </w:rPr>
        <w:t xml:space="preserve"> </w:t>
      </w:r>
      <w:r w:rsidRPr="00801794">
        <w:rPr>
          <w:rFonts w:ascii="Times New Roman" w:hAnsi="Times New Roman"/>
          <w:bCs/>
        </w:rPr>
        <w:t>o rendiconto di cassa</w:t>
      </w:r>
      <w:r w:rsidR="00002914">
        <w:rPr>
          <w:rFonts w:ascii="Times New Roman" w:hAnsi="Times New Roman"/>
          <w:bCs/>
        </w:rPr>
        <w:t xml:space="preserve"> sulla falsa</w:t>
      </w:r>
      <w:r>
        <w:rPr>
          <w:rFonts w:ascii="Times New Roman" w:hAnsi="Times New Roman"/>
          <w:bCs/>
        </w:rPr>
        <w:t xml:space="preserve">riga che Anpas Piemonte aveva già fatto per le </w:t>
      </w:r>
      <w:r w:rsidR="000A4789">
        <w:rPr>
          <w:rFonts w:ascii="Times New Roman" w:hAnsi="Times New Roman"/>
          <w:bCs/>
        </w:rPr>
        <w:t>proprie</w:t>
      </w:r>
      <w:r>
        <w:rPr>
          <w:rFonts w:ascii="Times New Roman" w:hAnsi="Times New Roman"/>
          <w:bCs/>
        </w:rPr>
        <w:t xml:space="preserve"> Associazioni.</w:t>
      </w:r>
    </w:p>
    <w:p w14:paraId="1A35B34D" w14:textId="192C45F3" w:rsidR="00F5424F" w:rsidRDefault="00F5424F" w:rsidP="005770B6">
      <w:pPr>
        <w:pStyle w:val="Corpotesto"/>
        <w:rPr>
          <w:rFonts w:ascii="Times New Roman" w:hAnsi="Times New Roman"/>
          <w:bCs/>
        </w:rPr>
      </w:pPr>
    </w:p>
    <w:p w14:paraId="52843EDD" w14:textId="77777777" w:rsidR="00F5424F" w:rsidRDefault="00F5424F" w:rsidP="005770B6">
      <w:pPr>
        <w:pStyle w:val="Corpotesto"/>
        <w:rPr>
          <w:rFonts w:ascii="Times New Roman" w:hAnsi="Times New Roman"/>
          <w:bCs/>
        </w:rPr>
      </w:pPr>
    </w:p>
    <w:p w14:paraId="04299092" w14:textId="499BDC1F" w:rsidR="00801794" w:rsidRDefault="00801794" w:rsidP="005770B6">
      <w:pPr>
        <w:pStyle w:val="Corpotesto"/>
        <w:rPr>
          <w:rFonts w:ascii="Times New Roman" w:hAnsi="Times New Roman"/>
          <w:bCs/>
        </w:rPr>
      </w:pPr>
    </w:p>
    <w:p w14:paraId="0C9E18C3" w14:textId="41EF5B05" w:rsidR="00801794" w:rsidRDefault="00801794" w:rsidP="00801794">
      <w:pPr>
        <w:pStyle w:val="Corpotesto"/>
        <w:numPr>
          <w:ilvl w:val="0"/>
          <w:numId w:val="3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DELIBERA ACQUISTI;</w:t>
      </w:r>
    </w:p>
    <w:p w14:paraId="16839B65" w14:textId="51ED3D98" w:rsidR="00E85C93" w:rsidRDefault="00E85C93" w:rsidP="00E85C93">
      <w:pPr>
        <w:pStyle w:val="Corpotesto"/>
        <w:rPr>
          <w:rFonts w:ascii="Times New Roman" w:hAnsi="Times New Roman"/>
          <w:b/>
          <w:bCs/>
        </w:rPr>
      </w:pPr>
    </w:p>
    <w:p w14:paraId="7B587C1B" w14:textId="2D476718" w:rsidR="00801794" w:rsidRDefault="00E85C93" w:rsidP="005770B6">
      <w:pPr>
        <w:pStyle w:val="Corpotesto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lastRenderedPageBreak/>
        <w:t xml:space="preserve">Bonizzoli </w:t>
      </w:r>
      <w:r>
        <w:rPr>
          <w:rFonts w:ascii="Times New Roman" w:hAnsi="Times New Roman"/>
          <w:bCs/>
        </w:rPr>
        <w:t>abbiamo acquistato Manuale operatore DAE a 0.56 cad + Iva per un totale di 2.800,00+iva</w:t>
      </w:r>
    </w:p>
    <w:p w14:paraId="497031AD" w14:textId="6AF26DBC" w:rsidR="00E85C93" w:rsidRDefault="00E85C93" w:rsidP="005770B6">
      <w:pPr>
        <w:pStyle w:val="Corpotes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e 4.500 Manuali autisti a 1.13 cad+ Iva per un totale di 5.085+ Iva, inoltre la manutenzione e verifica annuale di 20 DAE a 130,00 cad + Iva per un totale di 2.600,00 che vengono impiegati per la Juventus ma che tale costo ci verrà riconosciuto dalla stessa: il Consiglio approva all’unanimità.</w:t>
      </w:r>
    </w:p>
    <w:p w14:paraId="3D85E901" w14:textId="77777777" w:rsidR="00801794" w:rsidRPr="00801794" w:rsidRDefault="00801794" w:rsidP="005770B6">
      <w:pPr>
        <w:pStyle w:val="Corpotesto"/>
        <w:rPr>
          <w:rFonts w:ascii="Times New Roman" w:hAnsi="Times New Roman"/>
          <w:bCs/>
        </w:rPr>
      </w:pPr>
    </w:p>
    <w:p w14:paraId="2DB52FE3" w14:textId="1AFAD79B" w:rsidR="002024E6" w:rsidRDefault="002024E6" w:rsidP="005770B6">
      <w:pPr>
        <w:pStyle w:val="Corpotesto"/>
        <w:rPr>
          <w:rFonts w:ascii="Times New Roman" w:hAnsi="Times New Roman"/>
          <w:bCs/>
        </w:rPr>
      </w:pPr>
    </w:p>
    <w:p w14:paraId="242E1B5E" w14:textId="212A1C8B" w:rsidR="002024E6" w:rsidRPr="002024E6" w:rsidRDefault="002024E6" w:rsidP="00E85C93">
      <w:pPr>
        <w:pStyle w:val="Corpotesto"/>
        <w:numPr>
          <w:ilvl w:val="0"/>
          <w:numId w:val="3"/>
        </w:numPr>
        <w:rPr>
          <w:rFonts w:ascii="Times New Roman" w:hAnsi="Times New Roman"/>
          <w:b/>
          <w:bCs/>
        </w:rPr>
      </w:pPr>
      <w:r w:rsidRPr="002024E6">
        <w:rPr>
          <w:rFonts w:ascii="Times New Roman" w:hAnsi="Times New Roman"/>
          <w:b/>
          <w:bCs/>
        </w:rPr>
        <w:t>VARIE ED EVENTUALI</w:t>
      </w:r>
    </w:p>
    <w:p w14:paraId="0BB38041" w14:textId="6795BC83" w:rsidR="005770B6" w:rsidRDefault="005770B6" w:rsidP="005770B6">
      <w:pPr>
        <w:pStyle w:val="Corpotesto"/>
        <w:rPr>
          <w:rFonts w:ascii="Times New Roman" w:hAnsi="Times New Roman"/>
          <w:bCs/>
        </w:rPr>
      </w:pPr>
    </w:p>
    <w:p w14:paraId="374A460E" w14:textId="3EB3C0C5" w:rsidR="00E85C93" w:rsidRDefault="00E85C93" w:rsidP="005770B6">
      <w:pPr>
        <w:pStyle w:val="Corpotesto"/>
        <w:rPr>
          <w:rFonts w:ascii="Times New Roman" w:hAnsi="Times New Roman"/>
          <w:bCs/>
        </w:rPr>
      </w:pPr>
      <w:r w:rsidRPr="00F5424F">
        <w:rPr>
          <w:rFonts w:ascii="Times New Roman" w:hAnsi="Times New Roman"/>
          <w:b/>
          <w:bCs/>
        </w:rPr>
        <w:t>Rigazio</w:t>
      </w:r>
      <w:r>
        <w:rPr>
          <w:rFonts w:ascii="Times New Roman" w:hAnsi="Times New Roman"/>
          <w:bCs/>
        </w:rPr>
        <w:t xml:space="preserve"> chiede se un Volontario</w:t>
      </w:r>
      <w:r w:rsidR="000A4789">
        <w:rPr>
          <w:rFonts w:ascii="Times New Roman" w:hAnsi="Times New Roman"/>
          <w:bCs/>
        </w:rPr>
        <w:t xml:space="preserve"> e Formatore </w:t>
      </w:r>
      <w:r>
        <w:rPr>
          <w:rFonts w:ascii="Times New Roman" w:hAnsi="Times New Roman"/>
          <w:bCs/>
        </w:rPr>
        <w:t xml:space="preserve">Anpas può </w:t>
      </w:r>
      <w:r w:rsidR="000A4789">
        <w:rPr>
          <w:rFonts w:ascii="Times New Roman" w:hAnsi="Times New Roman"/>
          <w:bCs/>
        </w:rPr>
        <w:t xml:space="preserve">esercitare anche </w:t>
      </w:r>
      <w:r>
        <w:rPr>
          <w:rFonts w:ascii="Times New Roman" w:hAnsi="Times New Roman"/>
          <w:bCs/>
        </w:rPr>
        <w:t>in altre associazioni non appartenenti al nostro Comitato</w:t>
      </w:r>
      <w:r w:rsidR="000A4789">
        <w:rPr>
          <w:rFonts w:ascii="Times New Roman" w:hAnsi="Times New Roman"/>
          <w:bCs/>
        </w:rPr>
        <w:t>;</w:t>
      </w:r>
    </w:p>
    <w:p w14:paraId="78C49C5B" w14:textId="064A5461" w:rsidR="00F5424F" w:rsidRDefault="00F5424F" w:rsidP="005770B6">
      <w:pPr>
        <w:pStyle w:val="Corpotesto"/>
        <w:rPr>
          <w:rFonts w:ascii="Times New Roman" w:hAnsi="Times New Roman"/>
          <w:bCs/>
        </w:rPr>
      </w:pPr>
      <w:r w:rsidRPr="00F5424F">
        <w:rPr>
          <w:rFonts w:ascii="Times New Roman" w:hAnsi="Times New Roman"/>
          <w:b/>
          <w:bCs/>
        </w:rPr>
        <w:t>Bonizzoli</w:t>
      </w:r>
      <w:r w:rsidR="000A4789">
        <w:rPr>
          <w:rFonts w:ascii="Times New Roman" w:hAnsi="Times New Roman"/>
          <w:bCs/>
        </w:rPr>
        <w:t xml:space="preserve"> conferma che nel contratto di </w:t>
      </w:r>
      <w:r>
        <w:rPr>
          <w:rFonts w:ascii="Times New Roman" w:hAnsi="Times New Roman"/>
          <w:bCs/>
        </w:rPr>
        <w:t xml:space="preserve">collaborazione </w:t>
      </w:r>
      <w:r w:rsidR="000A4789">
        <w:rPr>
          <w:rFonts w:ascii="Times New Roman" w:hAnsi="Times New Roman"/>
          <w:bCs/>
        </w:rPr>
        <w:t>tra Anpas e il formatore è già regolamentato che lo stesso non possa fare formazione in altri enti, mentre nulla è regolamentato per i Volontari.</w:t>
      </w:r>
    </w:p>
    <w:p w14:paraId="231FA803" w14:textId="7A4CCEE1" w:rsidR="00F5424F" w:rsidRDefault="00F5424F" w:rsidP="005770B6">
      <w:pPr>
        <w:pStyle w:val="Corpotesto"/>
        <w:rPr>
          <w:rFonts w:ascii="Times New Roman" w:hAnsi="Times New Roman"/>
          <w:bCs/>
        </w:rPr>
      </w:pPr>
      <w:r w:rsidRPr="00F5424F">
        <w:rPr>
          <w:rFonts w:ascii="Times New Roman" w:hAnsi="Times New Roman"/>
          <w:b/>
          <w:bCs/>
        </w:rPr>
        <w:t xml:space="preserve">Mancuso </w:t>
      </w:r>
      <w:r>
        <w:rPr>
          <w:rFonts w:ascii="Times New Roman" w:hAnsi="Times New Roman"/>
          <w:bCs/>
        </w:rPr>
        <w:t>chiede di inviargli</w:t>
      </w:r>
      <w:r w:rsidR="000A4789">
        <w:rPr>
          <w:rFonts w:ascii="Times New Roman" w:hAnsi="Times New Roman"/>
          <w:bCs/>
        </w:rPr>
        <w:t xml:space="preserve"> la segnalazione e i nominativi dei formatori che operano in Associazioni non appartenenti al nostro movimento.</w:t>
      </w:r>
    </w:p>
    <w:p w14:paraId="359BD7C4" w14:textId="0630F58C" w:rsidR="00F5424F" w:rsidRDefault="00F5424F" w:rsidP="005770B6">
      <w:pPr>
        <w:pStyle w:val="Corpotesto"/>
        <w:rPr>
          <w:rFonts w:ascii="Times New Roman" w:hAnsi="Times New Roman"/>
          <w:bCs/>
        </w:rPr>
      </w:pPr>
      <w:r w:rsidRPr="00F5424F">
        <w:rPr>
          <w:rFonts w:ascii="Times New Roman" w:hAnsi="Times New Roman"/>
          <w:b/>
          <w:bCs/>
        </w:rPr>
        <w:t xml:space="preserve">Favale </w:t>
      </w:r>
      <w:r>
        <w:rPr>
          <w:rFonts w:ascii="Times New Roman" w:hAnsi="Times New Roman"/>
          <w:bCs/>
        </w:rPr>
        <w:t>chiede di fare una riflessione tutti insieme perché sarebbe una limitazione nel fare volontariato ma comunque</w:t>
      </w:r>
      <w:r w:rsidR="000A4789">
        <w:rPr>
          <w:rFonts w:ascii="Times New Roman" w:hAnsi="Times New Roman"/>
          <w:bCs/>
        </w:rPr>
        <w:t xml:space="preserve"> concorda nel</w:t>
      </w:r>
      <w:r>
        <w:rPr>
          <w:rFonts w:ascii="Times New Roman" w:hAnsi="Times New Roman"/>
          <w:bCs/>
        </w:rPr>
        <w:t xml:space="preserve"> bisogn</w:t>
      </w:r>
      <w:r w:rsidR="000A4789">
        <w:rPr>
          <w:rFonts w:ascii="Times New Roman" w:hAnsi="Times New Roman"/>
          <w:bCs/>
        </w:rPr>
        <w:t>o di</w:t>
      </w:r>
      <w:r>
        <w:rPr>
          <w:rFonts w:ascii="Times New Roman" w:hAnsi="Times New Roman"/>
          <w:bCs/>
        </w:rPr>
        <w:t xml:space="preserve"> intervenire e </w:t>
      </w:r>
      <w:r w:rsidR="000A4789">
        <w:rPr>
          <w:rFonts w:ascii="Times New Roman" w:hAnsi="Times New Roman"/>
          <w:bCs/>
        </w:rPr>
        <w:t xml:space="preserve">regolamentare il </w:t>
      </w:r>
      <w:r>
        <w:rPr>
          <w:rFonts w:ascii="Times New Roman" w:hAnsi="Times New Roman"/>
          <w:bCs/>
        </w:rPr>
        <w:t>volontariato</w:t>
      </w:r>
      <w:r w:rsidR="000A4789">
        <w:rPr>
          <w:rFonts w:ascii="Times New Roman" w:hAnsi="Times New Roman"/>
          <w:bCs/>
        </w:rPr>
        <w:t xml:space="preserve"> nelle nostre Associazioni</w:t>
      </w:r>
      <w:r>
        <w:rPr>
          <w:rFonts w:ascii="Times New Roman" w:hAnsi="Times New Roman"/>
          <w:bCs/>
        </w:rPr>
        <w:t>.</w:t>
      </w:r>
    </w:p>
    <w:p w14:paraId="3C892C33" w14:textId="75716D40" w:rsidR="00F5424F" w:rsidRDefault="00F5424F" w:rsidP="005770B6">
      <w:pPr>
        <w:pStyle w:val="Corpotesto"/>
        <w:rPr>
          <w:rFonts w:ascii="Times New Roman" w:hAnsi="Times New Roman"/>
          <w:bCs/>
        </w:rPr>
      </w:pPr>
    </w:p>
    <w:p w14:paraId="1B793074" w14:textId="77777777" w:rsidR="00F5424F" w:rsidRDefault="00F5424F" w:rsidP="005770B6">
      <w:pPr>
        <w:pStyle w:val="Corpotesto"/>
        <w:rPr>
          <w:rFonts w:ascii="Times New Roman" w:hAnsi="Times New Roman"/>
          <w:bCs/>
        </w:rPr>
      </w:pPr>
    </w:p>
    <w:p w14:paraId="46A8A1D7" w14:textId="77777777" w:rsidR="00F5424F" w:rsidRPr="00B232F6" w:rsidRDefault="00F5424F" w:rsidP="005770B6">
      <w:pPr>
        <w:pStyle w:val="Corpotesto"/>
        <w:rPr>
          <w:rFonts w:ascii="Times New Roman" w:hAnsi="Times New Roman"/>
          <w:b/>
          <w:bCs/>
        </w:rPr>
      </w:pPr>
    </w:p>
    <w:p w14:paraId="1AAF0738" w14:textId="2A7E5020" w:rsidR="00E26192" w:rsidRPr="00B00908" w:rsidRDefault="00E26192" w:rsidP="00E26192">
      <w:pPr>
        <w:pStyle w:val="Corpotesto"/>
        <w:ind w:left="3"/>
        <w:rPr>
          <w:rFonts w:ascii="Times New Roman" w:hAnsi="Times New Roman"/>
          <w:bCs/>
          <w:szCs w:val="24"/>
        </w:rPr>
      </w:pPr>
      <w:r w:rsidRPr="00B00908">
        <w:rPr>
          <w:rFonts w:ascii="Times New Roman" w:hAnsi="Times New Roman"/>
          <w:bCs/>
          <w:szCs w:val="24"/>
        </w:rPr>
        <w:t xml:space="preserve">Terminato il riesame dei punti posti all’ordine del giorno, alle ore </w:t>
      </w:r>
      <w:r w:rsidR="00286308">
        <w:rPr>
          <w:rFonts w:ascii="Times New Roman" w:hAnsi="Times New Roman"/>
          <w:bCs/>
          <w:szCs w:val="24"/>
        </w:rPr>
        <w:t>2</w:t>
      </w:r>
      <w:r w:rsidR="002024E6">
        <w:rPr>
          <w:rFonts w:ascii="Times New Roman" w:hAnsi="Times New Roman"/>
          <w:bCs/>
          <w:szCs w:val="24"/>
        </w:rPr>
        <w:t>0.</w:t>
      </w:r>
      <w:r w:rsidR="00F5424F">
        <w:rPr>
          <w:rFonts w:ascii="Times New Roman" w:hAnsi="Times New Roman"/>
          <w:bCs/>
          <w:szCs w:val="24"/>
        </w:rPr>
        <w:t>15</w:t>
      </w:r>
      <w:r w:rsidR="002024E6">
        <w:rPr>
          <w:rFonts w:ascii="Times New Roman" w:hAnsi="Times New Roman"/>
          <w:bCs/>
          <w:szCs w:val="24"/>
        </w:rPr>
        <w:t xml:space="preserve"> circa</w:t>
      </w:r>
      <w:r w:rsidR="00FE6F30" w:rsidRPr="00B00908">
        <w:rPr>
          <w:rFonts w:ascii="Times New Roman" w:hAnsi="Times New Roman"/>
          <w:bCs/>
          <w:szCs w:val="24"/>
        </w:rPr>
        <w:t xml:space="preserve"> </w:t>
      </w:r>
      <w:r w:rsidRPr="00B00908">
        <w:rPr>
          <w:rFonts w:ascii="Times New Roman" w:hAnsi="Times New Roman"/>
          <w:bCs/>
          <w:szCs w:val="24"/>
        </w:rPr>
        <w:t xml:space="preserve">viene dichiarata chiusa la seduta. </w:t>
      </w:r>
    </w:p>
    <w:p w14:paraId="6F9BCD1C" w14:textId="77777777" w:rsidR="00B006D2" w:rsidRDefault="00B006D2" w:rsidP="007006E8">
      <w:pPr>
        <w:jc w:val="both"/>
        <w:rPr>
          <w:rFonts w:ascii="Times New Roman" w:hAnsi="Times New Roman"/>
        </w:rPr>
      </w:pPr>
    </w:p>
    <w:p w14:paraId="47188EE7" w14:textId="77777777" w:rsidR="007006E8" w:rsidRDefault="007006E8" w:rsidP="007006E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IL SEGRETARIO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6C347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="000B53A7">
        <w:rPr>
          <w:rFonts w:ascii="Times New Roman" w:hAnsi="Times New Roman"/>
        </w:rPr>
        <w:tab/>
      </w:r>
      <w:r w:rsidR="006C3472">
        <w:rPr>
          <w:rFonts w:ascii="Times New Roman" w:hAnsi="Times New Roman"/>
        </w:rPr>
        <w:t xml:space="preserve">  </w:t>
      </w:r>
      <w:r w:rsidR="00FD268B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IL </w:t>
      </w:r>
      <w:r w:rsidR="00FD268B">
        <w:rPr>
          <w:rFonts w:ascii="Times New Roman" w:hAnsi="Times New Roman"/>
        </w:rPr>
        <w:t>P</w:t>
      </w:r>
      <w:r w:rsidR="003056E6">
        <w:rPr>
          <w:rFonts w:ascii="Times New Roman" w:hAnsi="Times New Roman"/>
        </w:rPr>
        <w:t>RESIDENTE</w:t>
      </w:r>
    </w:p>
    <w:p w14:paraId="142F04C5" w14:textId="46B737D3" w:rsidR="00CD2987" w:rsidRDefault="00FD268B" w:rsidP="002B5A75">
      <w:pPr>
        <w:pStyle w:val="Corpotesto"/>
      </w:pPr>
      <w:r>
        <w:rPr>
          <w:rFonts w:ascii="Times New Roman" w:hAnsi="Times New Roman"/>
        </w:rPr>
        <w:t xml:space="preserve">  </w:t>
      </w:r>
      <w:r w:rsidR="002024E6">
        <w:rPr>
          <w:rFonts w:ascii="Times New Roman" w:hAnsi="Times New Roman"/>
        </w:rPr>
        <w:t>Vincenzo SCIORTINO</w:t>
      </w:r>
      <w:r w:rsidR="007006E8">
        <w:rPr>
          <w:rFonts w:ascii="Times New Roman" w:hAnsi="Times New Roman"/>
        </w:rPr>
        <w:tab/>
      </w:r>
      <w:r w:rsidR="007006E8">
        <w:rPr>
          <w:rFonts w:ascii="Times New Roman" w:hAnsi="Times New Roman"/>
        </w:rPr>
        <w:tab/>
      </w:r>
      <w:r w:rsidR="007006E8">
        <w:rPr>
          <w:rFonts w:ascii="Times New Roman" w:hAnsi="Times New Roman"/>
        </w:rPr>
        <w:tab/>
      </w:r>
      <w:r w:rsidR="007006E8">
        <w:rPr>
          <w:rFonts w:ascii="Times New Roman" w:hAnsi="Times New Roman"/>
        </w:rPr>
        <w:tab/>
      </w:r>
      <w:r w:rsidR="007006E8">
        <w:rPr>
          <w:rFonts w:ascii="Times New Roman" w:hAnsi="Times New Roman"/>
        </w:rPr>
        <w:tab/>
      </w:r>
      <w:r w:rsidR="007006E8">
        <w:rPr>
          <w:rFonts w:ascii="Times New Roman" w:hAnsi="Times New Roman"/>
        </w:rPr>
        <w:tab/>
      </w:r>
      <w:r w:rsidR="000B53A7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Andrea BONIZZOLI</w:t>
      </w:r>
    </w:p>
    <w:sectPr w:rsidR="00CD2987" w:rsidSect="009B7063">
      <w:pgSz w:w="11906" w:h="16838" w:code="9"/>
      <w:pgMar w:top="1701" w:right="991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45FC4"/>
    <w:multiLevelType w:val="multilevel"/>
    <w:tmpl w:val="694E3B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B83EC7"/>
    <w:multiLevelType w:val="hybridMultilevel"/>
    <w:tmpl w:val="31E8D67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0603B2"/>
    <w:multiLevelType w:val="hybridMultilevel"/>
    <w:tmpl w:val="0AAE0804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4F4AB3"/>
    <w:multiLevelType w:val="multilevel"/>
    <w:tmpl w:val="13064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4" w15:restartNumberingAfterBreak="0">
    <w:nsid w:val="10926270"/>
    <w:multiLevelType w:val="multilevel"/>
    <w:tmpl w:val="A55AF08E"/>
    <w:styleLink w:val="Stile1"/>
    <w:lvl w:ilvl="0">
      <w:start w:val="2"/>
      <w:numFmt w:val="decimal"/>
      <w:lvlText w:val="%1."/>
      <w:lvlJc w:val="left"/>
      <w:pPr>
        <w:tabs>
          <w:tab w:val="num" w:pos="-1080"/>
        </w:tabs>
        <w:ind w:left="-1080" w:hanging="360"/>
      </w:pPr>
    </w:lvl>
    <w:lvl w:ilvl="1">
      <w:start w:val="1"/>
      <w:numFmt w:val="decimal"/>
      <w:lvlText w:val="%1.%2."/>
      <w:lvlJc w:val="left"/>
      <w:pPr>
        <w:tabs>
          <w:tab w:val="num" w:pos="-648"/>
        </w:tabs>
        <w:ind w:left="-648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-216" w:hanging="504"/>
      </w:p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288" w:hanging="648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792" w:hanging="792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2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18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3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2880" w:hanging="1440"/>
      </w:pPr>
    </w:lvl>
  </w:abstractNum>
  <w:abstractNum w:abstractNumId="5" w15:restartNumberingAfterBreak="0">
    <w:nsid w:val="11440113"/>
    <w:multiLevelType w:val="hybridMultilevel"/>
    <w:tmpl w:val="AD146D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AE5239"/>
    <w:multiLevelType w:val="multilevel"/>
    <w:tmpl w:val="F75AF2B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1C797BD6"/>
    <w:multiLevelType w:val="multilevel"/>
    <w:tmpl w:val="13064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8" w15:restartNumberingAfterBreak="0">
    <w:nsid w:val="1E7C32F0"/>
    <w:multiLevelType w:val="hybridMultilevel"/>
    <w:tmpl w:val="A7362B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F976EA"/>
    <w:multiLevelType w:val="hybridMultilevel"/>
    <w:tmpl w:val="6ABE805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0A378F"/>
    <w:multiLevelType w:val="multilevel"/>
    <w:tmpl w:val="D34491C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24D07246"/>
    <w:multiLevelType w:val="hybridMultilevel"/>
    <w:tmpl w:val="8BF85020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94445F"/>
    <w:multiLevelType w:val="hybridMultilevel"/>
    <w:tmpl w:val="D53257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36775A"/>
    <w:multiLevelType w:val="multilevel"/>
    <w:tmpl w:val="13064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4" w15:restartNumberingAfterBreak="0">
    <w:nsid w:val="310433F6"/>
    <w:multiLevelType w:val="hybridMultilevel"/>
    <w:tmpl w:val="46E054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4F62DF"/>
    <w:multiLevelType w:val="hybridMultilevel"/>
    <w:tmpl w:val="BB58A68E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 w15:restartNumberingAfterBreak="0">
    <w:nsid w:val="37BF583E"/>
    <w:multiLevelType w:val="hybridMultilevel"/>
    <w:tmpl w:val="187CD162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0E00FAC"/>
    <w:multiLevelType w:val="multilevel"/>
    <w:tmpl w:val="3FFAADF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505F1F6B"/>
    <w:multiLevelType w:val="multilevel"/>
    <w:tmpl w:val="DA98A1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5658281C"/>
    <w:multiLevelType w:val="multilevel"/>
    <w:tmpl w:val="385A51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56652B9D"/>
    <w:multiLevelType w:val="hybridMultilevel"/>
    <w:tmpl w:val="DACED0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A50C32"/>
    <w:multiLevelType w:val="hybridMultilevel"/>
    <w:tmpl w:val="F73C4EA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8C06BDE"/>
    <w:multiLevelType w:val="multilevel"/>
    <w:tmpl w:val="92A0AA7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6AFD32B7"/>
    <w:multiLevelType w:val="multilevel"/>
    <w:tmpl w:val="3E00DE6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71A21145"/>
    <w:multiLevelType w:val="multilevel"/>
    <w:tmpl w:val="895E55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73815E87"/>
    <w:multiLevelType w:val="hybridMultilevel"/>
    <w:tmpl w:val="6728C0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28229E"/>
    <w:multiLevelType w:val="hybridMultilevel"/>
    <w:tmpl w:val="A32E91A2"/>
    <w:lvl w:ilvl="0" w:tplc="AC7EC7B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24"/>
  </w:num>
  <w:num w:numId="4">
    <w:abstractNumId w:val="6"/>
  </w:num>
  <w:num w:numId="5">
    <w:abstractNumId w:val="10"/>
  </w:num>
  <w:num w:numId="6">
    <w:abstractNumId w:val="20"/>
  </w:num>
  <w:num w:numId="7">
    <w:abstractNumId w:val="5"/>
  </w:num>
  <w:num w:numId="8">
    <w:abstractNumId w:val="8"/>
  </w:num>
  <w:num w:numId="9">
    <w:abstractNumId w:val="19"/>
  </w:num>
  <w:num w:numId="10">
    <w:abstractNumId w:val="25"/>
  </w:num>
  <w:num w:numId="11">
    <w:abstractNumId w:val="15"/>
  </w:num>
  <w:num w:numId="12">
    <w:abstractNumId w:val="23"/>
  </w:num>
  <w:num w:numId="13">
    <w:abstractNumId w:val="7"/>
  </w:num>
  <w:num w:numId="14">
    <w:abstractNumId w:val="13"/>
  </w:num>
  <w:num w:numId="15">
    <w:abstractNumId w:val="3"/>
  </w:num>
  <w:num w:numId="16">
    <w:abstractNumId w:val="26"/>
  </w:num>
  <w:num w:numId="17">
    <w:abstractNumId w:val="2"/>
  </w:num>
  <w:num w:numId="18">
    <w:abstractNumId w:val="16"/>
  </w:num>
  <w:num w:numId="19">
    <w:abstractNumId w:val="11"/>
  </w:num>
  <w:num w:numId="20">
    <w:abstractNumId w:val="17"/>
  </w:num>
  <w:num w:numId="21">
    <w:abstractNumId w:val="9"/>
  </w:num>
  <w:num w:numId="22">
    <w:abstractNumId w:val="21"/>
  </w:num>
  <w:num w:numId="23">
    <w:abstractNumId w:val="22"/>
  </w:num>
  <w:num w:numId="24">
    <w:abstractNumId w:val="12"/>
  </w:num>
  <w:num w:numId="25">
    <w:abstractNumId w:val="14"/>
  </w:num>
  <w:num w:numId="26">
    <w:abstractNumId w:val="1"/>
  </w:num>
  <w:num w:numId="27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D82"/>
    <w:rsid w:val="000008AC"/>
    <w:rsid w:val="00000AD6"/>
    <w:rsid w:val="00000E9C"/>
    <w:rsid w:val="00001EC7"/>
    <w:rsid w:val="00002914"/>
    <w:rsid w:val="000031E9"/>
    <w:rsid w:val="000047CE"/>
    <w:rsid w:val="00005734"/>
    <w:rsid w:val="00006B1A"/>
    <w:rsid w:val="00006F01"/>
    <w:rsid w:val="00011816"/>
    <w:rsid w:val="0001202E"/>
    <w:rsid w:val="00013DCC"/>
    <w:rsid w:val="000148AA"/>
    <w:rsid w:val="00016CE8"/>
    <w:rsid w:val="00016D0F"/>
    <w:rsid w:val="00021AFE"/>
    <w:rsid w:val="00023D08"/>
    <w:rsid w:val="0002528F"/>
    <w:rsid w:val="00025CA9"/>
    <w:rsid w:val="0002773D"/>
    <w:rsid w:val="00031893"/>
    <w:rsid w:val="000319C5"/>
    <w:rsid w:val="00031E2A"/>
    <w:rsid w:val="00031F51"/>
    <w:rsid w:val="00031F74"/>
    <w:rsid w:val="00036215"/>
    <w:rsid w:val="00037B8F"/>
    <w:rsid w:val="000407D3"/>
    <w:rsid w:val="00041D28"/>
    <w:rsid w:val="00041FE5"/>
    <w:rsid w:val="00042125"/>
    <w:rsid w:val="0004388C"/>
    <w:rsid w:val="000441D1"/>
    <w:rsid w:val="000445F2"/>
    <w:rsid w:val="0004529F"/>
    <w:rsid w:val="00046C70"/>
    <w:rsid w:val="00052050"/>
    <w:rsid w:val="00053423"/>
    <w:rsid w:val="00053DF3"/>
    <w:rsid w:val="00053F56"/>
    <w:rsid w:val="000617DD"/>
    <w:rsid w:val="00062ACA"/>
    <w:rsid w:val="00062B56"/>
    <w:rsid w:val="00065185"/>
    <w:rsid w:val="00070659"/>
    <w:rsid w:val="00072F31"/>
    <w:rsid w:val="00074BC1"/>
    <w:rsid w:val="00076BEB"/>
    <w:rsid w:val="00077714"/>
    <w:rsid w:val="00077E40"/>
    <w:rsid w:val="0008273B"/>
    <w:rsid w:val="00082DA3"/>
    <w:rsid w:val="00086798"/>
    <w:rsid w:val="00086891"/>
    <w:rsid w:val="00086FEE"/>
    <w:rsid w:val="00097D1E"/>
    <w:rsid w:val="000A100C"/>
    <w:rsid w:val="000A21E5"/>
    <w:rsid w:val="000A228A"/>
    <w:rsid w:val="000A3C0A"/>
    <w:rsid w:val="000A4789"/>
    <w:rsid w:val="000A59EB"/>
    <w:rsid w:val="000B1C67"/>
    <w:rsid w:val="000B20C6"/>
    <w:rsid w:val="000B22CD"/>
    <w:rsid w:val="000B2735"/>
    <w:rsid w:val="000B392D"/>
    <w:rsid w:val="000B3D75"/>
    <w:rsid w:val="000B53A7"/>
    <w:rsid w:val="000C0B12"/>
    <w:rsid w:val="000C33BE"/>
    <w:rsid w:val="000C5D3C"/>
    <w:rsid w:val="000C6E5A"/>
    <w:rsid w:val="000D2EBB"/>
    <w:rsid w:val="000D3984"/>
    <w:rsid w:val="000D402B"/>
    <w:rsid w:val="000D4290"/>
    <w:rsid w:val="000D5FFF"/>
    <w:rsid w:val="000D6824"/>
    <w:rsid w:val="000E0281"/>
    <w:rsid w:val="000E3423"/>
    <w:rsid w:val="000E3E09"/>
    <w:rsid w:val="000E52D0"/>
    <w:rsid w:val="000E6A9C"/>
    <w:rsid w:val="000E6BC8"/>
    <w:rsid w:val="000E6CA7"/>
    <w:rsid w:val="000F0798"/>
    <w:rsid w:val="000F112B"/>
    <w:rsid w:val="000F35C5"/>
    <w:rsid w:val="00101D74"/>
    <w:rsid w:val="00103754"/>
    <w:rsid w:val="00106F51"/>
    <w:rsid w:val="00107E64"/>
    <w:rsid w:val="00110E5B"/>
    <w:rsid w:val="0011231E"/>
    <w:rsid w:val="00113140"/>
    <w:rsid w:val="001143F8"/>
    <w:rsid w:val="0011489D"/>
    <w:rsid w:val="00114B97"/>
    <w:rsid w:val="001157ED"/>
    <w:rsid w:val="001176BB"/>
    <w:rsid w:val="00120055"/>
    <w:rsid w:val="00120AFC"/>
    <w:rsid w:val="00122BD5"/>
    <w:rsid w:val="0012417E"/>
    <w:rsid w:val="0012443D"/>
    <w:rsid w:val="00124CC5"/>
    <w:rsid w:val="00126239"/>
    <w:rsid w:val="00132BA5"/>
    <w:rsid w:val="0013571A"/>
    <w:rsid w:val="00140FD1"/>
    <w:rsid w:val="00141400"/>
    <w:rsid w:val="0014319E"/>
    <w:rsid w:val="001439F7"/>
    <w:rsid w:val="00145E55"/>
    <w:rsid w:val="001524B1"/>
    <w:rsid w:val="00152E30"/>
    <w:rsid w:val="00152FD3"/>
    <w:rsid w:val="00153028"/>
    <w:rsid w:val="00153CEC"/>
    <w:rsid w:val="00154F6D"/>
    <w:rsid w:val="00161C13"/>
    <w:rsid w:val="00163384"/>
    <w:rsid w:val="001633FA"/>
    <w:rsid w:val="00163BAB"/>
    <w:rsid w:val="00165909"/>
    <w:rsid w:val="00171267"/>
    <w:rsid w:val="00171E4E"/>
    <w:rsid w:val="00175566"/>
    <w:rsid w:val="0017593D"/>
    <w:rsid w:val="00176DFB"/>
    <w:rsid w:val="00176E77"/>
    <w:rsid w:val="0018180C"/>
    <w:rsid w:val="00181AE4"/>
    <w:rsid w:val="00182AC5"/>
    <w:rsid w:val="00183C92"/>
    <w:rsid w:val="001854BB"/>
    <w:rsid w:val="001860F1"/>
    <w:rsid w:val="00191762"/>
    <w:rsid w:val="00193251"/>
    <w:rsid w:val="001954A8"/>
    <w:rsid w:val="00195588"/>
    <w:rsid w:val="001961C7"/>
    <w:rsid w:val="0019794C"/>
    <w:rsid w:val="001A1FEA"/>
    <w:rsid w:val="001A4D90"/>
    <w:rsid w:val="001A7D58"/>
    <w:rsid w:val="001B1B59"/>
    <w:rsid w:val="001B27E8"/>
    <w:rsid w:val="001B2C55"/>
    <w:rsid w:val="001B476F"/>
    <w:rsid w:val="001B4C1C"/>
    <w:rsid w:val="001B4CAC"/>
    <w:rsid w:val="001B6303"/>
    <w:rsid w:val="001B65B2"/>
    <w:rsid w:val="001B7213"/>
    <w:rsid w:val="001C216A"/>
    <w:rsid w:val="001C5355"/>
    <w:rsid w:val="001D086F"/>
    <w:rsid w:val="001D11CA"/>
    <w:rsid w:val="001D2F83"/>
    <w:rsid w:val="001D30DB"/>
    <w:rsid w:val="001D321A"/>
    <w:rsid w:val="001D5167"/>
    <w:rsid w:val="001D6363"/>
    <w:rsid w:val="001D695E"/>
    <w:rsid w:val="001E0375"/>
    <w:rsid w:val="001E086A"/>
    <w:rsid w:val="001E0E90"/>
    <w:rsid w:val="001E1E05"/>
    <w:rsid w:val="001E20BA"/>
    <w:rsid w:val="001E394B"/>
    <w:rsid w:val="001F1250"/>
    <w:rsid w:val="001F3F3D"/>
    <w:rsid w:val="001F4C95"/>
    <w:rsid w:val="001F4FF2"/>
    <w:rsid w:val="001F62F3"/>
    <w:rsid w:val="001F6352"/>
    <w:rsid w:val="001F6AB8"/>
    <w:rsid w:val="002006C8"/>
    <w:rsid w:val="00200AC4"/>
    <w:rsid w:val="0020138B"/>
    <w:rsid w:val="002024E6"/>
    <w:rsid w:val="0020265B"/>
    <w:rsid w:val="0020769A"/>
    <w:rsid w:val="00210295"/>
    <w:rsid w:val="00210725"/>
    <w:rsid w:val="002120B7"/>
    <w:rsid w:val="0021286A"/>
    <w:rsid w:val="00212B41"/>
    <w:rsid w:val="00212CCD"/>
    <w:rsid w:val="00215025"/>
    <w:rsid w:val="002204F0"/>
    <w:rsid w:val="00220BCD"/>
    <w:rsid w:val="00220FC2"/>
    <w:rsid w:val="00221802"/>
    <w:rsid w:val="002241FB"/>
    <w:rsid w:val="00224FD4"/>
    <w:rsid w:val="00227805"/>
    <w:rsid w:val="002279A5"/>
    <w:rsid w:val="0023214F"/>
    <w:rsid w:val="0023243F"/>
    <w:rsid w:val="00237360"/>
    <w:rsid w:val="002375A4"/>
    <w:rsid w:val="00237650"/>
    <w:rsid w:val="002420FD"/>
    <w:rsid w:val="002429BE"/>
    <w:rsid w:val="002434C4"/>
    <w:rsid w:val="0024530F"/>
    <w:rsid w:val="0024638F"/>
    <w:rsid w:val="00246C12"/>
    <w:rsid w:val="00246D75"/>
    <w:rsid w:val="00250519"/>
    <w:rsid w:val="0025096D"/>
    <w:rsid w:val="00251224"/>
    <w:rsid w:val="002518F3"/>
    <w:rsid w:val="00251B50"/>
    <w:rsid w:val="0025376B"/>
    <w:rsid w:val="00253805"/>
    <w:rsid w:val="002566A3"/>
    <w:rsid w:val="00256C5F"/>
    <w:rsid w:val="00264E16"/>
    <w:rsid w:val="00264EC0"/>
    <w:rsid w:val="00264F36"/>
    <w:rsid w:val="0026538C"/>
    <w:rsid w:val="002654E2"/>
    <w:rsid w:val="0026693C"/>
    <w:rsid w:val="00267838"/>
    <w:rsid w:val="00270078"/>
    <w:rsid w:val="0027163B"/>
    <w:rsid w:val="002728BD"/>
    <w:rsid w:val="0027738F"/>
    <w:rsid w:val="0027791A"/>
    <w:rsid w:val="00280289"/>
    <w:rsid w:val="00286308"/>
    <w:rsid w:val="00286741"/>
    <w:rsid w:val="00286EC6"/>
    <w:rsid w:val="00287391"/>
    <w:rsid w:val="002919B7"/>
    <w:rsid w:val="00294D44"/>
    <w:rsid w:val="0029517B"/>
    <w:rsid w:val="002966AE"/>
    <w:rsid w:val="002A238C"/>
    <w:rsid w:val="002A39C7"/>
    <w:rsid w:val="002A5E1A"/>
    <w:rsid w:val="002B0BE2"/>
    <w:rsid w:val="002B34A5"/>
    <w:rsid w:val="002B49C4"/>
    <w:rsid w:val="002B5A75"/>
    <w:rsid w:val="002B67FA"/>
    <w:rsid w:val="002C1C1B"/>
    <w:rsid w:val="002C2511"/>
    <w:rsid w:val="002C32C3"/>
    <w:rsid w:val="002D76C3"/>
    <w:rsid w:val="002E3873"/>
    <w:rsid w:val="002E3D8F"/>
    <w:rsid w:val="002E4255"/>
    <w:rsid w:val="002E5F63"/>
    <w:rsid w:val="002F07C8"/>
    <w:rsid w:val="002F117A"/>
    <w:rsid w:val="002F1C77"/>
    <w:rsid w:val="002F311D"/>
    <w:rsid w:val="002F38BA"/>
    <w:rsid w:val="002F4EB4"/>
    <w:rsid w:val="002F6A19"/>
    <w:rsid w:val="002F6A1A"/>
    <w:rsid w:val="002F6B0F"/>
    <w:rsid w:val="002F78C6"/>
    <w:rsid w:val="002F7C69"/>
    <w:rsid w:val="003056E6"/>
    <w:rsid w:val="003076B5"/>
    <w:rsid w:val="00307E30"/>
    <w:rsid w:val="00317751"/>
    <w:rsid w:val="003179BC"/>
    <w:rsid w:val="00321230"/>
    <w:rsid w:val="0032210F"/>
    <w:rsid w:val="003245D5"/>
    <w:rsid w:val="00326D68"/>
    <w:rsid w:val="00330AEB"/>
    <w:rsid w:val="00331177"/>
    <w:rsid w:val="0033398E"/>
    <w:rsid w:val="00333F87"/>
    <w:rsid w:val="00335568"/>
    <w:rsid w:val="00336825"/>
    <w:rsid w:val="003440BB"/>
    <w:rsid w:val="0034497F"/>
    <w:rsid w:val="0034584E"/>
    <w:rsid w:val="003458E8"/>
    <w:rsid w:val="00345958"/>
    <w:rsid w:val="003476BE"/>
    <w:rsid w:val="003522F5"/>
    <w:rsid w:val="00354FAE"/>
    <w:rsid w:val="003652D7"/>
    <w:rsid w:val="00365E88"/>
    <w:rsid w:val="00366934"/>
    <w:rsid w:val="00370582"/>
    <w:rsid w:val="00371395"/>
    <w:rsid w:val="00371989"/>
    <w:rsid w:val="00373AC6"/>
    <w:rsid w:val="00376330"/>
    <w:rsid w:val="0037640E"/>
    <w:rsid w:val="00377DBC"/>
    <w:rsid w:val="003835B6"/>
    <w:rsid w:val="00384726"/>
    <w:rsid w:val="003848F9"/>
    <w:rsid w:val="00385F5D"/>
    <w:rsid w:val="00391D53"/>
    <w:rsid w:val="0039447C"/>
    <w:rsid w:val="00396308"/>
    <w:rsid w:val="003964A3"/>
    <w:rsid w:val="00396A4A"/>
    <w:rsid w:val="00397354"/>
    <w:rsid w:val="003974E1"/>
    <w:rsid w:val="003A2388"/>
    <w:rsid w:val="003A249E"/>
    <w:rsid w:val="003A38BC"/>
    <w:rsid w:val="003A4E13"/>
    <w:rsid w:val="003A59A1"/>
    <w:rsid w:val="003A5DBF"/>
    <w:rsid w:val="003A5E90"/>
    <w:rsid w:val="003A6233"/>
    <w:rsid w:val="003B07FA"/>
    <w:rsid w:val="003B2053"/>
    <w:rsid w:val="003B618F"/>
    <w:rsid w:val="003C752E"/>
    <w:rsid w:val="003C794B"/>
    <w:rsid w:val="003C7F4B"/>
    <w:rsid w:val="003D17D6"/>
    <w:rsid w:val="003D374D"/>
    <w:rsid w:val="003D3878"/>
    <w:rsid w:val="003D578E"/>
    <w:rsid w:val="003D5F92"/>
    <w:rsid w:val="003D7646"/>
    <w:rsid w:val="003E0C0B"/>
    <w:rsid w:val="003E3DB2"/>
    <w:rsid w:val="003E48BC"/>
    <w:rsid w:val="003E7E18"/>
    <w:rsid w:val="003F13AF"/>
    <w:rsid w:val="003F51BD"/>
    <w:rsid w:val="0040125E"/>
    <w:rsid w:val="004022F3"/>
    <w:rsid w:val="00403A70"/>
    <w:rsid w:val="00404091"/>
    <w:rsid w:val="00404838"/>
    <w:rsid w:val="0040702F"/>
    <w:rsid w:val="0041110B"/>
    <w:rsid w:val="00411BF7"/>
    <w:rsid w:val="004129D5"/>
    <w:rsid w:val="00412EB8"/>
    <w:rsid w:val="00413B66"/>
    <w:rsid w:val="00413D21"/>
    <w:rsid w:val="00416FD5"/>
    <w:rsid w:val="00426961"/>
    <w:rsid w:val="00426C0B"/>
    <w:rsid w:val="00427338"/>
    <w:rsid w:val="004274FC"/>
    <w:rsid w:val="00431A4F"/>
    <w:rsid w:val="00434570"/>
    <w:rsid w:val="0043458C"/>
    <w:rsid w:val="00437EC9"/>
    <w:rsid w:val="004404B8"/>
    <w:rsid w:val="00440B1F"/>
    <w:rsid w:val="00441A69"/>
    <w:rsid w:val="00442B29"/>
    <w:rsid w:val="00444B23"/>
    <w:rsid w:val="00445B8C"/>
    <w:rsid w:val="00446EF9"/>
    <w:rsid w:val="00447AA8"/>
    <w:rsid w:val="00451A2C"/>
    <w:rsid w:val="00451FA8"/>
    <w:rsid w:val="0045307E"/>
    <w:rsid w:val="00453EA6"/>
    <w:rsid w:val="004558B6"/>
    <w:rsid w:val="00456834"/>
    <w:rsid w:val="00462066"/>
    <w:rsid w:val="0046451B"/>
    <w:rsid w:val="0046640C"/>
    <w:rsid w:val="004673C4"/>
    <w:rsid w:val="00474C5A"/>
    <w:rsid w:val="00477075"/>
    <w:rsid w:val="00480C62"/>
    <w:rsid w:val="00484C8C"/>
    <w:rsid w:val="004878EF"/>
    <w:rsid w:val="00495D2C"/>
    <w:rsid w:val="004960F0"/>
    <w:rsid w:val="00496652"/>
    <w:rsid w:val="004A148B"/>
    <w:rsid w:val="004A14C6"/>
    <w:rsid w:val="004A2E17"/>
    <w:rsid w:val="004A4B49"/>
    <w:rsid w:val="004A4E17"/>
    <w:rsid w:val="004A541A"/>
    <w:rsid w:val="004A70EB"/>
    <w:rsid w:val="004B0328"/>
    <w:rsid w:val="004B35BA"/>
    <w:rsid w:val="004B3617"/>
    <w:rsid w:val="004B5933"/>
    <w:rsid w:val="004C0269"/>
    <w:rsid w:val="004C19A0"/>
    <w:rsid w:val="004C2172"/>
    <w:rsid w:val="004C3403"/>
    <w:rsid w:val="004D0332"/>
    <w:rsid w:val="004D12FD"/>
    <w:rsid w:val="004D272C"/>
    <w:rsid w:val="004D4916"/>
    <w:rsid w:val="004D52B4"/>
    <w:rsid w:val="004E07AB"/>
    <w:rsid w:val="004E14DB"/>
    <w:rsid w:val="004E1E9B"/>
    <w:rsid w:val="004E330D"/>
    <w:rsid w:val="004E4ED4"/>
    <w:rsid w:val="004E4F53"/>
    <w:rsid w:val="004E6F29"/>
    <w:rsid w:val="004F163B"/>
    <w:rsid w:val="004F4F78"/>
    <w:rsid w:val="004F7280"/>
    <w:rsid w:val="00500DE9"/>
    <w:rsid w:val="00500E97"/>
    <w:rsid w:val="00503941"/>
    <w:rsid w:val="0050429A"/>
    <w:rsid w:val="005049E6"/>
    <w:rsid w:val="00505386"/>
    <w:rsid w:val="0051388F"/>
    <w:rsid w:val="00513CD7"/>
    <w:rsid w:val="00517682"/>
    <w:rsid w:val="00523741"/>
    <w:rsid w:val="00527689"/>
    <w:rsid w:val="00527B17"/>
    <w:rsid w:val="00527E6F"/>
    <w:rsid w:val="00533A67"/>
    <w:rsid w:val="00536BBF"/>
    <w:rsid w:val="00536EA8"/>
    <w:rsid w:val="00537131"/>
    <w:rsid w:val="00537C77"/>
    <w:rsid w:val="005416BF"/>
    <w:rsid w:val="005421D9"/>
    <w:rsid w:val="00542B97"/>
    <w:rsid w:val="00544C48"/>
    <w:rsid w:val="00547B1D"/>
    <w:rsid w:val="00550073"/>
    <w:rsid w:val="0055122A"/>
    <w:rsid w:val="005515E7"/>
    <w:rsid w:val="00551CCA"/>
    <w:rsid w:val="00553513"/>
    <w:rsid w:val="00554A97"/>
    <w:rsid w:val="00555775"/>
    <w:rsid w:val="005559A1"/>
    <w:rsid w:val="0056039D"/>
    <w:rsid w:val="00560D51"/>
    <w:rsid w:val="00561393"/>
    <w:rsid w:val="0056215E"/>
    <w:rsid w:val="00562891"/>
    <w:rsid w:val="005634BE"/>
    <w:rsid w:val="00565C33"/>
    <w:rsid w:val="00567414"/>
    <w:rsid w:val="00567984"/>
    <w:rsid w:val="00567C66"/>
    <w:rsid w:val="005700A0"/>
    <w:rsid w:val="00570815"/>
    <w:rsid w:val="005740CD"/>
    <w:rsid w:val="00574C13"/>
    <w:rsid w:val="00576CF8"/>
    <w:rsid w:val="005770B6"/>
    <w:rsid w:val="005815F5"/>
    <w:rsid w:val="00583144"/>
    <w:rsid w:val="0058343E"/>
    <w:rsid w:val="005853D4"/>
    <w:rsid w:val="00586565"/>
    <w:rsid w:val="0059165B"/>
    <w:rsid w:val="00593346"/>
    <w:rsid w:val="00594E38"/>
    <w:rsid w:val="005957BE"/>
    <w:rsid w:val="005A18C1"/>
    <w:rsid w:val="005A5D01"/>
    <w:rsid w:val="005A729F"/>
    <w:rsid w:val="005B2D04"/>
    <w:rsid w:val="005B421D"/>
    <w:rsid w:val="005B49D3"/>
    <w:rsid w:val="005B5CB1"/>
    <w:rsid w:val="005C112C"/>
    <w:rsid w:val="005C4F77"/>
    <w:rsid w:val="005C5096"/>
    <w:rsid w:val="005C7778"/>
    <w:rsid w:val="005C7A30"/>
    <w:rsid w:val="005C7BD5"/>
    <w:rsid w:val="005C7FFB"/>
    <w:rsid w:val="005D026C"/>
    <w:rsid w:val="005D3A8C"/>
    <w:rsid w:val="005E0E07"/>
    <w:rsid w:val="005E15F5"/>
    <w:rsid w:val="005E1F45"/>
    <w:rsid w:val="005E49AF"/>
    <w:rsid w:val="005E71D0"/>
    <w:rsid w:val="005E7731"/>
    <w:rsid w:val="005F15C2"/>
    <w:rsid w:val="005F3F07"/>
    <w:rsid w:val="00601530"/>
    <w:rsid w:val="00602A04"/>
    <w:rsid w:val="00604204"/>
    <w:rsid w:val="00604381"/>
    <w:rsid w:val="00605551"/>
    <w:rsid w:val="00606E56"/>
    <w:rsid w:val="006073BD"/>
    <w:rsid w:val="00610D31"/>
    <w:rsid w:val="0061247D"/>
    <w:rsid w:val="00612B83"/>
    <w:rsid w:val="006148AD"/>
    <w:rsid w:val="006167DD"/>
    <w:rsid w:val="00622C0B"/>
    <w:rsid w:val="00627C5A"/>
    <w:rsid w:val="00630724"/>
    <w:rsid w:val="00630C2A"/>
    <w:rsid w:val="006310EA"/>
    <w:rsid w:val="00631A46"/>
    <w:rsid w:val="00631C11"/>
    <w:rsid w:val="00633BAD"/>
    <w:rsid w:val="00634316"/>
    <w:rsid w:val="006343B2"/>
    <w:rsid w:val="006352BA"/>
    <w:rsid w:val="00636155"/>
    <w:rsid w:val="00636778"/>
    <w:rsid w:val="00637E34"/>
    <w:rsid w:val="006403C1"/>
    <w:rsid w:val="006409B1"/>
    <w:rsid w:val="006420A8"/>
    <w:rsid w:val="00642A25"/>
    <w:rsid w:val="00645539"/>
    <w:rsid w:val="0065116D"/>
    <w:rsid w:val="00651E0D"/>
    <w:rsid w:val="00651E83"/>
    <w:rsid w:val="0065513D"/>
    <w:rsid w:val="00661DB7"/>
    <w:rsid w:val="00662776"/>
    <w:rsid w:val="00663298"/>
    <w:rsid w:val="0066362C"/>
    <w:rsid w:val="00663E6A"/>
    <w:rsid w:val="00664890"/>
    <w:rsid w:val="006709B8"/>
    <w:rsid w:val="0067169F"/>
    <w:rsid w:val="006730A7"/>
    <w:rsid w:val="0067338E"/>
    <w:rsid w:val="00674057"/>
    <w:rsid w:val="00675388"/>
    <w:rsid w:val="00677AC3"/>
    <w:rsid w:val="00681B23"/>
    <w:rsid w:val="00681F94"/>
    <w:rsid w:val="0069003F"/>
    <w:rsid w:val="00691485"/>
    <w:rsid w:val="00694FBF"/>
    <w:rsid w:val="006958ED"/>
    <w:rsid w:val="00695D45"/>
    <w:rsid w:val="0069713B"/>
    <w:rsid w:val="006A0730"/>
    <w:rsid w:val="006A38B0"/>
    <w:rsid w:val="006B03CD"/>
    <w:rsid w:val="006B74C0"/>
    <w:rsid w:val="006C1C65"/>
    <w:rsid w:val="006C1D39"/>
    <w:rsid w:val="006C219C"/>
    <w:rsid w:val="006C2C31"/>
    <w:rsid w:val="006C3472"/>
    <w:rsid w:val="006D0552"/>
    <w:rsid w:val="006D0D92"/>
    <w:rsid w:val="006D1543"/>
    <w:rsid w:val="006D1DB1"/>
    <w:rsid w:val="006D2520"/>
    <w:rsid w:val="006D29AE"/>
    <w:rsid w:val="006D2A0A"/>
    <w:rsid w:val="006D5E1C"/>
    <w:rsid w:val="006D5F5B"/>
    <w:rsid w:val="006D678A"/>
    <w:rsid w:val="006D72CB"/>
    <w:rsid w:val="006E1213"/>
    <w:rsid w:val="006E4FC1"/>
    <w:rsid w:val="006E79D2"/>
    <w:rsid w:val="006F38B3"/>
    <w:rsid w:val="006F5496"/>
    <w:rsid w:val="007006E8"/>
    <w:rsid w:val="007065D9"/>
    <w:rsid w:val="007113D2"/>
    <w:rsid w:val="00713713"/>
    <w:rsid w:val="00720695"/>
    <w:rsid w:val="0072289E"/>
    <w:rsid w:val="007241EF"/>
    <w:rsid w:val="00725113"/>
    <w:rsid w:val="00725490"/>
    <w:rsid w:val="00725E8F"/>
    <w:rsid w:val="00726407"/>
    <w:rsid w:val="00726BF0"/>
    <w:rsid w:val="00734DD8"/>
    <w:rsid w:val="0073713B"/>
    <w:rsid w:val="00737D17"/>
    <w:rsid w:val="007405A7"/>
    <w:rsid w:val="00740928"/>
    <w:rsid w:val="007469F9"/>
    <w:rsid w:val="00746D3F"/>
    <w:rsid w:val="00750426"/>
    <w:rsid w:val="007507FB"/>
    <w:rsid w:val="00751CCB"/>
    <w:rsid w:val="007560B5"/>
    <w:rsid w:val="00762214"/>
    <w:rsid w:val="00764967"/>
    <w:rsid w:val="00764F2C"/>
    <w:rsid w:val="00773AB9"/>
    <w:rsid w:val="0077457B"/>
    <w:rsid w:val="0077651F"/>
    <w:rsid w:val="0078373F"/>
    <w:rsid w:val="00784D3D"/>
    <w:rsid w:val="00790863"/>
    <w:rsid w:val="00790CE1"/>
    <w:rsid w:val="00790DC2"/>
    <w:rsid w:val="00790E33"/>
    <w:rsid w:val="0079180F"/>
    <w:rsid w:val="00793D39"/>
    <w:rsid w:val="0079463D"/>
    <w:rsid w:val="007964DC"/>
    <w:rsid w:val="007A2DE8"/>
    <w:rsid w:val="007A35D6"/>
    <w:rsid w:val="007A3B50"/>
    <w:rsid w:val="007A6765"/>
    <w:rsid w:val="007A6956"/>
    <w:rsid w:val="007A6CE6"/>
    <w:rsid w:val="007A736C"/>
    <w:rsid w:val="007B2712"/>
    <w:rsid w:val="007B28B5"/>
    <w:rsid w:val="007B3668"/>
    <w:rsid w:val="007B6499"/>
    <w:rsid w:val="007B6DE0"/>
    <w:rsid w:val="007C1C01"/>
    <w:rsid w:val="007C2937"/>
    <w:rsid w:val="007C2B43"/>
    <w:rsid w:val="007C5C3C"/>
    <w:rsid w:val="007D2FE2"/>
    <w:rsid w:val="007D3066"/>
    <w:rsid w:val="007D5242"/>
    <w:rsid w:val="007D5D69"/>
    <w:rsid w:val="007E04C8"/>
    <w:rsid w:val="007E4B9B"/>
    <w:rsid w:val="007F0697"/>
    <w:rsid w:val="007F0C3A"/>
    <w:rsid w:val="007F1A70"/>
    <w:rsid w:val="007F3564"/>
    <w:rsid w:val="007F4640"/>
    <w:rsid w:val="007F71D2"/>
    <w:rsid w:val="00801794"/>
    <w:rsid w:val="00802693"/>
    <w:rsid w:val="00803263"/>
    <w:rsid w:val="00803508"/>
    <w:rsid w:val="0080461D"/>
    <w:rsid w:val="008049C4"/>
    <w:rsid w:val="00806D80"/>
    <w:rsid w:val="008078EE"/>
    <w:rsid w:val="00811973"/>
    <w:rsid w:val="00813476"/>
    <w:rsid w:val="0081347D"/>
    <w:rsid w:val="00815780"/>
    <w:rsid w:val="0081745B"/>
    <w:rsid w:val="00820501"/>
    <w:rsid w:val="00820A33"/>
    <w:rsid w:val="00820B55"/>
    <w:rsid w:val="00821282"/>
    <w:rsid w:val="008216DB"/>
    <w:rsid w:val="00821957"/>
    <w:rsid w:val="00822181"/>
    <w:rsid w:val="00823DD5"/>
    <w:rsid w:val="0082729C"/>
    <w:rsid w:val="008274F9"/>
    <w:rsid w:val="00831712"/>
    <w:rsid w:val="00831B11"/>
    <w:rsid w:val="00834A5E"/>
    <w:rsid w:val="00837EA4"/>
    <w:rsid w:val="00840504"/>
    <w:rsid w:val="0084087A"/>
    <w:rsid w:val="00841173"/>
    <w:rsid w:val="00843852"/>
    <w:rsid w:val="00843E16"/>
    <w:rsid w:val="00845B02"/>
    <w:rsid w:val="00847A99"/>
    <w:rsid w:val="0085003D"/>
    <w:rsid w:val="00850BA5"/>
    <w:rsid w:val="00850C49"/>
    <w:rsid w:val="00851E9C"/>
    <w:rsid w:val="008537B2"/>
    <w:rsid w:val="0085408A"/>
    <w:rsid w:val="00855EA4"/>
    <w:rsid w:val="00857B19"/>
    <w:rsid w:val="00857D6A"/>
    <w:rsid w:val="00861396"/>
    <w:rsid w:val="00864A79"/>
    <w:rsid w:val="00864C23"/>
    <w:rsid w:val="008661CE"/>
    <w:rsid w:val="00866E77"/>
    <w:rsid w:val="008679BF"/>
    <w:rsid w:val="008734E6"/>
    <w:rsid w:val="00875EC1"/>
    <w:rsid w:val="00876BFE"/>
    <w:rsid w:val="00882563"/>
    <w:rsid w:val="00882DD4"/>
    <w:rsid w:val="00883360"/>
    <w:rsid w:val="00885D74"/>
    <w:rsid w:val="00886001"/>
    <w:rsid w:val="008868E0"/>
    <w:rsid w:val="00887145"/>
    <w:rsid w:val="00887B32"/>
    <w:rsid w:val="008903DA"/>
    <w:rsid w:val="00893B93"/>
    <w:rsid w:val="008955ED"/>
    <w:rsid w:val="00896D09"/>
    <w:rsid w:val="008A05A1"/>
    <w:rsid w:val="008A0F2D"/>
    <w:rsid w:val="008A23E6"/>
    <w:rsid w:val="008A5D1A"/>
    <w:rsid w:val="008A713E"/>
    <w:rsid w:val="008B124A"/>
    <w:rsid w:val="008B682D"/>
    <w:rsid w:val="008B6B5C"/>
    <w:rsid w:val="008C1CFF"/>
    <w:rsid w:val="008C2EA9"/>
    <w:rsid w:val="008C388E"/>
    <w:rsid w:val="008C401C"/>
    <w:rsid w:val="008C56FA"/>
    <w:rsid w:val="008C6C9E"/>
    <w:rsid w:val="008D0993"/>
    <w:rsid w:val="008D2F2A"/>
    <w:rsid w:val="008D3A6D"/>
    <w:rsid w:val="008D3F70"/>
    <w:rsid w:val="008D48CC"/>
    <w:rsid w:val="008D4D3C"/>
    <w:rsid w:val="008D5351"/>
    <w:rsid w:val="008D6F6F"/>
    <w:rsid w:val="008E0DF1"/>
    <w:rsid w:val="008E29C8"/>
    <w:rsid w:val="008E3EF1"/>
    <w:rsid w:val="008E590B"/>
    <w:rsid w:val="008E7322"/>
    <w:rsid w:val="008F0660"/>
    <w:rsid w:val="008F0E33"/>
    <w:rsid w:val="008F1A9D"/>
    <w:rsid w:val="008F2472"/>
    <w:rsid w:val="008F2DA6"/>
    <w:rsid w:val="008F30B7"/>
    <w:rsid w:val="0090071E"/>
    <w:rsid w:val="009024F0"/>
    <w:rsid w:val="00902DE3"/>
    <w:rsid w:val="0090306B"/>
    <w:rsid w:val="009101AE"/>
    <w:rsid w:val="00911997"/>
    <w:rsid w:val="00911A6F"/>
    <w:rsid w:val="00912DFB"/>
    <w:rsid w:val="00913C12"/>
    <w:rsid w:val="00914191"/>
    <w:rsid w:val="00917AA3"/>
    <w:rsid w:val="00920DE6"/>
    <w:rsid w:val="00922723"/>
    <w:rsid w:val="00923C69"/>
    <w:rsid w:val="00925A93"/>
    <w:rsid w:val="00930AD8"/>
    <w:rsid w:val="00931F85"/>
    <w:rsid w:val="0093369C"/>
    <w:rsid w:val="00934C3C"/>
    <w:rsid w:val="009357CF"/>
    <w:rsid w:val="009422CD"/>
    <w:rsid w:val="00942B5C"/>
    <w:rsid w:val="009439A4"/>
    <w:rsid w:val="0094468B"/>
    <w:rsid w:val="00945790"/>
    <w:rsid w:val="009508A4"/>
    <w:rsid w:val="00955078"/>
    <w:rsid w:val="00960808"/>
    <w:rsid w:val="00963623"/>
    <w:rsid w:val="0096422F"/>
    <w:rsid w:val="009652DE"/>
    <w:rsid w:val="00971C9C"/>
    <w:rsid w:val="009753F1"/>
    <w:rsid w:val="00983603"/>
    <w:rsid w:val="009854CE"/>
    <w:rsid w:val="0098595E"/>
    <w:rsid w:val="00985ABC"/>
    <w:rsid w:val="00985F98"/>
    <w:rsid w:val="00995617"/>
    <w:rsid w:val="009A236D"/>
    <w:rsid w:val="009A2525"/>
    <w:rsid w:val="009A6E05"/>
    <w:rsid w:val="009A703F"/>
    <w:rsid w:val="009B2144"/>
    <w:rsid w:val="009B2D20"/>
    <w:rsid w:val="009B2E9A"/>
    <w:rsid w:val="009B3B80"/>
    <w:rsid w:val="009B5074"/>
    <w:rsid w:val="009B51B1"/>
    <w:rsid w:val="009B534A"/>
    <w:rsid w:val="009B7063"/>
    <w:rsid w:val="009B7E88"/>
    <w:rsid w:val="009C306F"/>
    <w:rsid w:val="009C477D"/>
    <w:rsid w:val="009C4C70"/>
    <w:rsid w:val="009C6CCC"/>
    <w:rsid w:val="009D2540"/>
    <w:rsid w:val="009D2BB7"/>
    <w:rsid w:val="009D486B"/>
    <w:rsid w:val="009D4E8E"/>
    <w:rsid w:val="009D658A"/>
    <w:rsid w:val="009E01C2"/>
    <w:rsid w:val="009E06E1"/>
    <w:rsid w:val="009E16DC"/>
    <w:rsid w:val="009E21AB"/>
    <w:rsid w:val="009E2A10"/>
    <w:rsid w:val="009E2B1F"/>
    <w:rsid w:val="009E40DF"/>
    <w:rsid w:val="009E7453"/>
    <w:rsid w:val="009F2ABF"/>
    <w:rsid w:val="009F3FCB"/>
    <w:rsid w:val="009F482E"/>
    <w:rsid w:val="009F4CBA"/>
    <w:rsid w:val="009F5289"/>
    <w:rsid w:val="009F5A22"/>
    <w:rsid w:val="009F7A7A"/>
    <w:rsid w:val="00A02FBF"/>
    <w:rsid w:val="00A05076"/>
    <w:rsid w:val="00A05783"/>
    <w:rsid w:val="00A11652"/>
    <w:rsid w:val="00A1742F"/>
    <w:rsid w:val="00A21285"/>
    <w:rsid w:val="00A222AD"/>
    <w:rsid w:val="00A23DC1"/>
    <w:rsid w:val="00A24525"/>
    <w:rsid w:val="00A246AA"/>
    <w:rsid w:val="00A246AC"/>
    <w:rsid w:val="00A2597D"/>
    <w:rsid w:val="00A275A8"/>
    <w:rsid w:val="00A27777"/>
    <w:rsid w:val="00A27DB4"/>
    <w:rsid w:val="00A30BC5"/>
    <w:rsid w:val="00A31272"/>
    <w:rsid w:val="00A31999"/>
    <w:rsid w:val="00A342E1"/>
    <w:rsid w:val="00A3464A"/>
    <w:rsid w:val="00A4132B"/>
    <w:rsid w:val="00A42309"/>
    <w:rsid w:val="00A44DD2"/>
    <w:rsid w:val="00A46347"/>
    <w:rsid w:val="00A47EC3"/>
    <w:rsid w:val="00A5068D"/>
    <w:rsid w:val="00A50C04"/>
    <w:rsid w:val="00A549C1"/>
    <w:rsid w:val="00A557C9"/>
    <w:rsid w:val="00A560EC"/>
    <w:rsid w:val="00A64BA2"/>
    <w:rsid w:val="00A65D08"/>
    <w:rsid w:val="00A671AF"/>
    <w:rsid w:val="00A707EA"/>
    <w:rsid w:val="00A7082A"/>
    <w:rsid w:val="00A7245C"/>
    <w:rsid w:val="00A7278F"/>
    <w:rsid w:val="00A72E74"/>
    <w:rsid w:val="00A75C7C"/>
    <w:rsid w:val="00A769D7"/>
    <w:rsid w:val="00A76A2B"/>
    <w:rsid w:val="00A772EA"/>
    <w:rsid w:val="00A85ADE"/>
    <w:rsid w:val="00A86FCD"/>
    <w:rsid w:val="00A92337"/>
    <w:rsid w:val="00A92FC1"/>
    <w:rsid w:val="00A931EF"/>
    <w:rsid w:val="00A94F7B"/>
    <w:rsid w:val="00A95F75"/>
    <w:rsid w:val="00A96103"/>
    <w:rsid w:val="00A96C6F"/>
    <w:rsid w:val="00A97BB4"/>
    <w:rsid w:val="00AA03D3"/>
    <w:rsid w:val="00AA3023"/>
    <w:rsid w:val="00AA4373"/>
    <w:rsid w:val="00AB4EE5"/>
    <w:rsid w:val="00AB500E"/>
    <w:rsid w:val="00AB50D4"/>
    <w:rsid w:val="00AB6E10"/>
    <w:rsid w:val="00AC4FDC"/>
    <w:rsid w:val="00AC604E"/>
    <w:rsid w:val="00AC6990"/>
    <w:rsid w:val="00AC6BE9"/>
    <w:rsid w:val="00AC7EA5"/>
    <w:rsid w:val="00AD2B52"/>
    <w:rsid w:val="00AD3D54"/>
    <w:rsid w:val="00AD5739"/>
    <w:rsid w:val="00AD7C1A"/>
    <w:rsid w:val="00AE28AA"/>
    <w:rsid w:val="00AE350C"/>
    <w:rsid w:val="00AE4350"/>
    <w:rsid w:val="00AE5893"/>
    <w:rsid w:val="00AE5DFE"/>
    <w:rsid w:val="00AE6A52"/>
    <w:rsid w:val="00AE6E2C"/>
    <w:rsid w:val="00AE76BA"/>
    <w:rsid w:val="00AF12CA"/>
    <w:rsid w:val="00AF499F"/>
    <w:rsid w:val="00AF54BB"/>
    <w:rsid w:val="00AF5A30"/>
    <w:rsid w:val="00AF5E66"/>
    <w:rsid w:val="00AF6268"/>
    <w:rsid w:val="00AF7F62"/>
    <w:rsid w:val="00B00056"/>
    <w:rsid w:val="00B006D2"/>
    <w:rsid w:val="00B00908"/>
    <w:rsid w:val="00B01766"/>
    <w:rsid w:val="00B01F19"/>
    <w:rsid w:val="00B04625"/>
    <w:rsid w:val="00B059D4"/>
    <w:rsid w:val="00B123D7"/>
    <w:rsid w:val="00B14CB5"/>
    <w:rsid w:val="00B158AD"/>
    <w:rsid w:val="00B15ADD"/>
    <w:rsid w:val="00B16FC9"/>
    <w:rsid w:val="00B17DC5"/>
    <w:rsid w:val="00B21622"/>
    <w:rsid w:val="00B22F1A"/>
    <w:rsid w:val="00B232F6"/>
    <w:rsid w:val="00B23CFA"/>
    <w:rsid w:val="00B24FAE"/>
    <w:rsid w:val="00B2667B"/>
    <w:rsid w:val="00B31186"/>
    <w:rsid w:val="00B32128"/>
    <w:rsid w:val="00B32EE6"/>
    <w:rsid w:val="00B333EF"/>
    <w:rsid w:val="00B33B39"/>
    <w:rsid w:val="00B33EB7"/>
    <w:rsid w:val="00B34042"/>
    <w:rsid w:val="00B35820"/>
    <w:rsid w:val="00B359C5"/>
    <w:rsid w:val="00B36D98"/>
    <w:rsid w:val="00B37CCA"/>
    <w:rsid w:val="00B41404"/>
    <w:rsid w:val="00B43D8C"/>
    <w:rsid w:val="00B45B8B"/>
    <w:rsid w:val="00B4704E"/>
    <w:rsid w:val="00B518BD"/>
    <w:rsid w:val="00B520AA"/>
    <w:rsid w:val="00B56333"/>
    <w:rsid w:val="00B56375"/>
    <w:rsid w:val="00B6147D"/>
    <w:rsid w:val="00B652DB"/>
    <w:rsid w:val="00B66172"/>
    <w:rsid w:val="00B678AD"/>
    <w:rsid w:val="00B70021"/>
    <w:rsid w:val="00B7168F"/>
    <w:rsid w:val="00B71E8D"/>
    <w:rsid w:val="00B71F5B"/>
    <w:rsid w:val="00B76B92"/>
    <w:rsid w:val="00B7751D"/>
    <w:rsid w:val="00B80417"/>
    <w:rsid w:val="00B82922"/>
    <w:rsid w:val="00B83AA6"/>
    <w:rsid w:val="00B840E5"/>
    <w:rsid w:val="00B8685A"/>
    <w:rsid w:val="00B905BB"/>
    <w:rsid w:val="00B90B4E"/>
    <w:rsid w:val="00B93645"/>
    <w:rsid w:val="00B94850"/>
    <w:rsid w:val="00B95656"/>
    <w:rsid w:val="00BA0981"/>
    <w:rsid w:val="00BA13F2"/>
    <w:rsid w:val="00BA2121"/>
    <w:rsid w:val="00BA4545"/>
    <w:rsid w:val="00BA4CD8"/>
    <w:rsid w:val="00BA5B25"/>
    <w:rsid w:val="00BA5ECE"/>
    <w:rsid w:val="00BA6065"/>
    <w:rsid w:val="00BA6314"/>
    <w:rsid w:val="00BB07E8"/>
    <w:rsid w:val="00BB2F27"/>
    <w:rsid w:val="00BC0B39"/>
    <w:rsid w:val="00BC0CDA"/>
    <w:rsid w:val="00BC0E6F"/>
    <w:rsid w:val="00BC1483"/>
    <w:rsid w:val="00BC20A3"/>
    <w:rsid w:val="00BC5842"/>
    <w:rsid w:val="00BC5E3B"/>
    <w:rsid w:val="00BD1E40"/>
    <w:rsid w:val="00BD21EE"/>
    <w:rsid w:val="00BD23CB"/>
    <w:rsid w:val="00BD3877"/>
    <w:rsid w:val="00BD3A10"/>
    <w:rsid w:val="00BD7103"/>
    <w:rsid w:val="00BE00C3"/>
    <w:rsid w:val="00BE0B72"/>
    <w:rsid w:val="00BE3484"/>
    <w:rsid w:val="00BE66CF"/>
    <w:rsid w:val="00BE7808"/>
    <w:rsid w:val="00BF26E4"/>
    <w:rsid w:val="00BF34D1"/>
    <w:rsid w:val="00BF373F"/>
    <w:rsid w:val="00BF479B"/>
    <w:rsid w:val="00BF4D71"/>
    <w:rsid w:val="00BF509C"/>
    <w:rsid w:val="00BF69AC"/>
    <w:rsid w:val="00BF7D38"/>
    <w:rsid w:val="00C0311E"/>
    <w:rsid w:val="00C03FA4"/>
    <w:rsid w:val="00C050B9"/>
    <w:rsid w:val="00C0515B"/>
    <w:rsid w:val="00C05589"/>
    <w:rsid w:val="00C05E55"/>
    <w:rsid w:val="00C05F2F"/>
    <w:rsid w:val="00C1062E"/>
    <w:rsid w:val="00C1282F"/>
    <w:rsid w:val="00C14C22"/>
    <w:rsid w:val="00C1517A"/>
    <w:rsid w:val="00C1621B"/>
    <w:rsid w:val="00C17CDB"/>
    <w:rsid w:val="00C2062A"/>
    <w:rsid w:val="00C22C17"/>
    <w:rsid w:val="00C26F98"/>
    <w:rsid w:val="00C304A9"/>
    <w:rsid w:val="00C31229"/>
    <w:rsid w:val="00C35930"/>
    <w:rsid w:val="00C40922"/>
    <w:rsid w:val="00C41234"/>
    <w:rsid w:val="00C461AA"/>
    <w:rsid w:val="00C463C6"/>
    <w:rsid w:val="00C467AA"/>
    <w:rsid w:val="00C525F4"/>
    <w:rsid w:val="00C52E3A"/>
    <w:rsid w:val="00C547E4"/>
    <w:rsid w:val="00C56FA0"/>
    <w:rsid w:val="00C61753"/>
    <w:rsid w:val="00C622FD"/>
    <w:rsid w:val="00C636D6"/>
    <w:rsid w:val="00C637A3"/>
    <w:rsid w:val="00C64CDF"/>
    <w:rsid w:val="00C656CA"/>
    <w:rsid w:val="00C67D2B"/>
    <w:rsid w:val="00C7143F"/>
    <w:rsid w:val="00C75D75"/>
    <w:rsid w:val="00C844D4"/>
    <w:rsid w:val="00C86446"/>
    <w:rsid w:val="00C867FF"/>
    <w:rsid w:val="00C87215"/>
    <w:rsid w:val="00C90C82"/>
    <w:rsid w:val="00C90E7A"/>
    <w:rsid w:val="00C916AD"/>
    <w:rsid w:val="00C948CF"/>
    <w:rsid w:val="00C9683D"/>
    <w:rsid w:val="00C97FAC"/>
    <w:rsid w:val="00CA0158"/>
    <w:rsid w:val="00CA0513"/>
    <w:rsid w:val="00CA176E"/>
    <w:rsid w:val="00CA492B"/>
    <w:rsid w:val="00CA54DE"/>
    <w:rsid w:val="00CA5569"/>
    <w:rsid w:val="00CA55F7"/>
    <w:rsid w:val="00CA571D"/>
    <w:rsid w:val="00CB5AA0"/>
    <w:rsid w:val="00CB67C9"/>
    <w:rsid w:val="00CB6893"/>
    <w:rsid w:val="00CB6F6F"/>
    <w:rsid w:val="00CC107C"/>
    <w:rsid w:val="00CC31FD"/>
    <w:rsid w:val="00CC320C"/>
    <w:rsid w:val="00CC3F7F"/>
    <w:rsid w:val="00CD1070"/>
    <w:rsid w:val="00CD2987"/>
    <w:rsid w:val="00CD69BC"/>
    <w:rsid w:val="00CE2F40"/>
    <w:rsid w:val="00CE42A0"/>
    <w:rsid w:val="00CE46E3"/>
    <w:rsid w:val="00CE4B4C"/>
    <w:rsid w:val="00CE5553"/>
    <w:rsid w:val="00CE55F3"/>
    <w:rsid w:val="00CF03FF"/>
    <w:rsid w:val="00CF0BEF"/>
    <w:rsid w:val="00CF1A20"/>
    <w:rsid w:val="00CF1F43"/>
    <w:rsid w:val="00CF3A1B"/>
    <w:rsid w:val="00CF7A36"/>
    <w:rsid w:val="00CF7E95"/>
    <w:rsid w:val="00D017FF"/>
    <w:rsid w:val="00D04646"/>
    <w:rsid w:val="00D04B9C"/>
    <w:rsid w:val="00D050F1"/>
    <w:rsid w:val="00D12030"/>
    <w:rsid w:val="00D1228A"/>
    <w:rsid w:val="00D12B3B"/>
    <w:rsid w:val="00D13347"/>
    <w:rsid w:val="00D1458F"/>
    <w:rsid w:val="00D15B69"/>
    <w:rsid w:val="00D15B9C"/>
    <w:rsid w:val="00D20104"/>
    <w:rsid w:val="00D20EFE"/>
    <w:rsid w:val="00D22E51"/>
    <w:rsid w:val="00D2701A"/>
    <w:rsid w:val="00D2738F"/>
    <w:rsid w:val="00D317CE"/>
    <w:rsid w:val="00D32FF1"/>
    <w:rsid w:val="00D33850"/>
    <w:rsid w:val="00D34202"/>
    <w:rsid w:val="00D348D6"/>
    <w:rsid w:val="00D34FF2"/>
    <w:rsid w:val="00D35A29"/>
    <w:rsid w:val="00D35C2B"/>
    <w:rsid w:val="00D40159"/>
    <w:rsid w:val="00D40914"/>
    <w:rsid w:val="00D42377"/>
    <w:rsid w:val="00D43A42"/>
    <w:rsid w:val="00D44046"/>
    <w:rsid w:val="00D449C3"/>
    <w:rsid w:val="00D44E22"/>
    <w:rsid w:val="00D50DB6"/>
    <w:rsid w:val="00D5300A"/>
    <w:rsid w:val="00D57028"/>
    <w:rsid w:val="00D575D5"/>
    <w:rsid w:val="00D66FF3"/>
    <w:rsid w:val="00D6718A"/>
    <w:rsid w:val="00D671CC"/>
    <w:rsid w:val="00D71AF2"/>
    <w:rsid w:val="00D734BE"/>
    <w:rsid w:val="00D77350"/>
    <w:rsid w:val="00D77639"/>
    <w:rsid w:val="00D8671D"/>
    <w:rsid w:val="00D90F99"/>
    <w:rsid w:val="00D9113D"/>
    <w:rsid w:val="00D93A9A"/>
    <w:rsid w:val="00D95237"/>
    <w:rsid w:val="00D966CB"/>
    <w:rsid w:val="00DA043B"/>
    <w:rsid w:val="00DA535B"/>
    <w:rsid w:val="00DA62EC"/>
    <w:rsid w:val="00DA701F"/>
    <w:rsid w:val="00DA7A8F"/>
    <w:rsid w:val="00DB0177"/>
    <w:rsid w:val="00DB0D04"/>
    <w:rsid w:val="00DB20BF"/>
    <w:rsid w:val="00DB3E59"/>
    <w:rsid w:val="00DB4283"/>
    <w:rsid w:val="00DB46B0"/>
    <w:rsid w:val="00DB55A7"/>
    <w:rsid w:val="00DB7A84"/>
    <w:rsid w:val="00DC097E"/>
    <w:rsid w:val="00DC1C2C"/>
    <w:rsid w:val="00DC2BD8"/>
    <w:rsid w:val="00DC661C"/>
    <w:rsid w:val="00DC7671"/>
    <w:rsid w:val="00DC7BF4"/>
    <w:rsid w:val="00DC7D41"/>
    <w:rsid w:val="00DD1671"/>
    <w:rsid w:val="00DD698F"/>
    <w:rsid w:val="00DD7C2B"/>
    <w:rsid w:val="00DE156B"/>
    <w:rsid w:val="00DE1A7D"/>
    <w:rsid w:val="00DE1CE2"/>
    <w:rsid w:val="00DE1F4F"/>
    <w:rsid w:val="00DE3D14"/>
    <w:rsid w:val="00DE3FE3"/>
    <w:rsid w:val="00DE4C11"/>
    <w:rsid w:val="00DE7FDC"/>
    <w:rsid w:val="00DF48E9"/>
    <w:rsid w:val="00DF7245"/>
    <w:rsid w:val="00DF7B17"/>
    <w:rsid w:val="00E01F44"/>
    <w:rsid w:val="00E02663"/>
    <w:rsid w:val="00E03BA6"/>
    <w:rsid w:val="00E0539C"/>
    <w:rsid w:val="00E056BA"/>
    <w:rsid w:val="00E06E4B"/>
    <w:rsid w:val="00E116AF"/>
    <w:rsid w:val="00E12A7C"/>
    <w:rsid w:val="00E12D39"/>
    <w:rsid w:val="00E1363A"/>
    <w:rsid w:val="00E1424F"/>
    <w:rsid w:val="00E1549F"/>
    <w:rsid w:val="00E16C79"/>
    <w:rsid w:val="00E222C1"/>
    <w:rsid w:val="00E228C2"/>
    <w:rsid w:val="00E2592D"/>
    <w:rsid w:val="00E26192"/>
    <w:rsid w:val="00E26B13"/>
    <w:rsid w:val="00E27401"/>
    <w:rsid w:val="00E318BF"/>
    <w:rsid w:val="00E32E99"/>
    <w:rsid w:val="00E33809"/>
    <w:rsid w:val="00E33DA1"/>
    <w:rsid w:val="00E34026"/>
    <w:rsid w:val="00E345AB"/>
    <w:rsid w:val="00E3610D"/>
    <w:rsid w:val="00E37AAE"/>
    <w:rsid w:val="00E37FE5"/>
    <w:rsid w:val="00E410D8"/>
    <w:rsid w:val="00E42A46"/>
    <w:rsid w:val="00E45498"/>
    <w:rsid w:val="00E45B0A"/>
    <w:rsid w:val="00E5116B"/>
    <w:rsid w:val="00E51582"/>
    <w:rsid w:val="00E51737"/>
    <w:rsid w:val="00E527BB"/>
    <w:rsid w:val="00E539F9"/>
    <w:rsid w:val="00E56528"/>
    <w:rsid w:val="00E6002D"/>
    <w:rsid w:val="00E61A88"/>
    <w:rsid w:val="00E634A2"/>
    <w:rsid w:val="00E65005"/>
    <w:rsid w:val="00E6697E"/>
    <w:rsid w:val="00E75654"/>
    <w:rsid w:val="00E75BFC"/>
    <w:rsid w:val="00E804F1"/>
    <w:rsid w:val="00E80DD7"/>
    <w:rsid w:val="00E83DA0"/>
    <w:rsid w:val="00E85C93"/>
    <w:rsid w:val="00E8636E"/>
    <w:rsid w:val="00E86494"/>
    <w:rsid w:val="00E868AA"/>
    <w:rsid w:val="00E908B9"/>
    <w:rsid w:val="00E93520"/>
    <w:rsid w:val="00E947DA"/>
    <w:rsid w:val="00E97D82"/>
    <w:rsid w:val="00EA0667"/>
    <w:rsid w:val="00EA2382"/>
    <w:rsid w:val="00EA322C"/>
    <w:rsid w:val="00EA377D"/>
    <w:rsid w:val="00EA37E3"/>
    <w:rsid w:val="00EA4694"/>
    <w:rsid w:val="00EA532E"/>
    <w:rsid w:val="00EA716C"/>
    <w:rsid w:val="00EB16F9"/>
    <w:rsid w:val="00EB1833"/>
    <w:rsid w:val="00EB2B5B"/>
    <w:rsid w:val="00EB3C28"/>
    <w:rsid w:val="00EB4756"/>
    <w:rsid w:val="00EB5FA9"/>
    <w:rsid w:val="00EB6151"/>
    <w:rsid w:val="00EB728F"/>
    <w:rsid w:val="00EB74E3"/>
    <w:rsid w:val="00EC03CE"/>
    <w:rsid w:val="00EC051B"/>
    <w:rsid w:val="00EC15C9"/>
    <w:rsid w:val="00EC2614"/>
    <w:rsid w:val="00EC6312"/>
    <w:rsid w:val="00EC79F5"/>
    <w:rsid w:val="00ED1E1A"/>
    <w:rsid w:val="00ED2962"/>
    <w:rsid w:val="00ED69F7"/>
    <w:rsid w:val="00EE0F0C"/>
    <w:rsid w:val="00EE62F4"/>
    <w:rsid w:val="00EE7F31"/>
    <w:rsid w:val="00EF0898"/>
    <w:rsid w:val="00EF0A14"/>
    <w:rsid w:val="00EF2BD5"/>
    <w:rsid w:val="00EF2C12"/>
    <w:rsid w:val="00EF5B62"/>
    <w:rsid w:val="00EF6F68"/>
    <w:rsid w:val="00EF71A8"/>
    <w:rsid w:val="00EF71E6"/>
    <w:rsid w:val="00F0015B"/>
    <w:rsid w:val="00F03D51"/>
    <w:rsid w:val="00F04E42"/>
    <w:rsid w:val="00F0547F"/>
    <w:rsid w:val="00F0577C"/>
    <w:rsid w:val="00F05803"/>
    <w:rsid w:val="00F05C6F"/>
    <w:rsid w:val="00F12097"/>
    <w:rsid w:val="00F12C3A"/>
    <w:rsid w:val="00F13250"/>
    <w:rsid w:val="00F1353B"/>
    <w:rsid w:val="00F1491A"/>
    <w:rsid w:val="00F157FD"/>
    <w:rsid w:val="00F20961"/>
    <w:rsid w:val="00F22891"/>
    <w:rsid w:val="00F2778A"/>
    <w:rsid w:val="00F31BAA"/>
    <w:rsid w:val="00F3246F"/>
    <w:rsid w:val="00F34A61"/>
    <w:rsid w:val="00F36B9A"/>
    <w:rsid w:val="00F377B4"/>
    <w:rsid w:val="00F4283C"/>
    <w:rsid w:val="00F42DC5"/>
    <w:rsid w:val="00F44C7E"/>
    <w:rsid w:val="00F46841"/>
    <w:rsid w:val="00F518DC"/>
    <w:rsid w:val="00F52E4B"/>
    <w:rsid w:val="00F5424F"/>
    <w:rsid w:val="00F54EC1"/>
    <w:rsid w:val="00F55F15"/>
    <w:rsid w:val="00F56F5B"/>
    <w:rsid w:val="00F56F6E"/>
    <w:rsid w:val="00F60FD4"/>
    <w:rsid w:val="00F63BD3"/>
    <w:rsid w:val="00F64B9E"/>
    <w:rsid w:val="00F6521C"/>
    <w:rsid w:val="00F67C95"/>
    <w:rsid w:val="00F759C2"/>
    <w:rsid w:val="00F762C5"/>
    <w:rsid w:val="00F76404"/>
    <w:rsid w:val="00F801EB"/>
    <w:rsid w:val="00F81978"/>
    <w:rsid w:val="00F82D1B"/>
    <w:rsid w:val="00F84B56"/>
    <w:rsid w:val="00F85E06"/>
    <w:rsid w:val="00F85EF5"/>
    <w:rsid w:val="00F867BA"/>
    <w:rsid w:val="00F87F75"/>
    <w:rsid w:val="00F9035C"/>
    <w:rsid w:val="00F9590B"/>
    <w:rsid w:val="00F96085"/>
    <w:rsid w:val="00F9718E"/>
    <w:rsid w:val="00FA18AB"/>
    <w:rsid w:val="00FA1A22"/>
    <w:rsid w:val="00FA2053"/>
    <w:rsid w:val="00FA6C22"/>
    <w:rsid w:val="00FA7707"/>
    <w:rsid w:val="00FA7CD5"/>
    <w:rsid w:val="00FC2307"/>
    <w:rsid w:val="00FC25BA"/>
    <w:rsid w:val="00FC32DB"/>
    <w:rsid w:val="00FC37A7"/>
    <w:rsid w:val="00FC51FD"/>
    <w:rsid w:val="00FD2188"/>
    <w:rsid w:val="00FD268B"/>
    <w:rsid w:val="00FD39EC"/>
    <w:rsid w:val="00FD3FC8"/>
    <w:rsid w:val="00FD6520"/>
    <w:rsid w:val="00FD68B1"/>
    <w:rsid w:val="00FD7F0A"/>
    <w:rsid w:val="00FE1BB8"/>
    <w:rsid w:val="00FE2D0F"/>
    <w:rsid w:val="00FE52A3"/>
    <w:rsid w:val="00FE6F30"/>
    <w:rsid w:val="00FF165F"/>
    <w:rsid w:val="00FF2C94"/>
    <w:rsid w:val="00FF4D67"/>
    <w:rsid w:val="00FF6AE1"/>
    <w:rsid w:val="00FF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3936BA"/>
  <w15:docId w15:val="{63C2E529-1EBA-4E70-987B-7931F4D1D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86308"/>
    <w:rPr>
      <w:rFonts w:ascii="Comic Sans MS" w:hAnsi="Comic Sans MS"/>
      <w:sz w:val="24"/>
    </w:rPr>
  </w:style>
  <w:style w:type="paragraph" w:styleId="Titolo1">
    <w:name w:val="heading 1"/>
    <w:basedOn w:val="Normale"/>
    <w:next w:val="Normale"/>
    <w:qFormat/>
    <w:rsid w:val="007006E8"/>
    <w:pPr>
      <w:keepNext/>
      <w:jc w:val="center"/>
      <w:outlineLvl w:val="0"/>
    </w:pPr>
    <w:rPr>
      <w:rFonts w:ascii="Times New Roman" w:hAnsi="Times New Roman"/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7006E8"/>
    <w:pPr>
      <w:jc w:val="both"/>
    </w:pPr>
  </w:style>
  <w:style w:type="paragraph" w:styleId="Testofumetto">
    <w:name w:val="Balloon Text"/>
    <w:basedOn w:val="Normale"/>
    <w:semiHidden/>
    <w:rsid w:val="0081347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37650"/>
    <w:pPr>
      <w:ind w:left="708"/>
    </w:pPr>
  </w:style>
  <w:style w:type="character" w:customStyle="1" w:styleId="CorpotestoCarattere">
    <w:name w:val="Corpo testo Carattere"/>
    <w:link w:val="Corpotesto"/>
    <w:rsid w:val="0024638F"/>
    <w:rPr>
      <w:rFonts w:ascii="Comic Sans MS" w:hAnsi="Comic Sans MS"/>
      <w:sz w:val="24"/>
    </w:rPr>
  </w:style>
  <w:style w:type="numbering" w:customStyle="1" w:styleId="Stile1">
    <w:name w:val="Stile1"/>
    <w:rsid w:val="0024638F"/>
    <w:pPr>
      <w:numPr>
        <w:numId w:val="1"/>
      </w:numPr>
    </w:pPr>
  </w:style>
  <w:style w:type="character" w:styleId="Collegamentoipertestuale">
    <w:name w:val="Hyperlink"/>
    <w:uiPriority w:val="99"/>
    <w:semiHidden/>
    <w:unhideWhenUsed/>
    <w:rsid w:val="0004388C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480C6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CC107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CC107C"/>
    <w:rPr>
      <w:rFonts w:ascii="Comic Sans MS" w:hAnsi="Comic Sans MS"/>
      <w:sz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4E4ED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E4ED4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E4ED4"/>
    <w:rPr>
      <w:rFonts w:ascii="Comic Sans MS" w:hAnsi="Comic Sans M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E4ED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E4ED4"/>
    <w:rPr>
      <w:rFonts w:ascii="Comic Sans MS" w:hAnsi="Comic Sans M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8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3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47F4C-FA2B-44B0-A69F-40773EA59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1728</Words>
  <Characters>9855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</vt:lpstr>
    </vt:vector>
  </TitlesOfParts>
  <Company>A.N.P.AS. Comitato Regionale Piemonte</Company>
  <LinksUpToDate>false</LinksUpToDate>
  <CharactersWithSpaces>11560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A.N.P.AS.</dc:creator>
  <cp:lastModifiedBy>Emanuela Calì - Anpas Piemonte</cp:lastModifiedBy>
  <cp:revision>2</cp:revision>
  <cp:lastPrinted>2021-08-03T15:02:00Z</cp:lastPrinted>
  <dcterms:created xsi:type="dcterms:W3CDTF">2021-09-23T08:23:00Z</dcterms:created>
  <dcterms:modified xsi:type="dcterms:W3CDTF">2021-09-23T08:23:00Z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